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CB0CA" w14:textId="77777777" w:rsidR="00BB7EBC" w:rsidRPr="00E11C65" w:rsidRDefault="003F4128" w:rsidP="00AE7BF7">
      <w:pPr>
        <w:rPr>
          <w:b/>
        </w:rPr>
      </w:pPr>
      <w:r w:rsidRPr="00E11C65">
        <w:rPr>
          <w:rFonts w:ascii="Calibri" w:eastAsia="Calibri" w:hAnsi="Calibri" w:cs="Calibri"/>
          <w:b/>
          <w:bCs/>
          <w:lang w:val="cy-GB" w:bidi="cy-GB"/>
        </w:rPr>
        <w:t>Rydym yn Bractis Meddyg Teulu sy'n gweithio yn ardal Bwrdd Iechyd Prifysgol Betsi Cadwaladr.   Rydym yn rho</w:t>
      </w:r>
      <w:r w:rsidR="00B00CC5">
        <w:rPr>
          <w:rFonts w:ascii="Calibri" w:eastAsia="Calibri" w:hAnsi="Calibri" w:cs="Calibri"/>
          <w:b/>
          <w:bCs/>
          <w:lang w:val="cy-GB" w:bidi="cy-GB"/>
        </w:rPr>
        <w:t xml:space="preserve">i gwasanaeth i boblogaeth o </w:t>
      </w:r>
      <w:r w:rsidR="00335385">
        <w:rPr>
          <w:rFonts w:ascii="Calibri" w:eastAsia="Calibri" w:hAnsi="Calibri" w:cs="Calibri"/>
          <w:b/>
          <w:bCs/>
          <w:lang w:val="cy-GB" w:bidi="cy-GB"/>
        </w:rPr>
        <w:t>8998</w:t>
      </w:r>
      <w:r w:rsidRPr="00E11C65">
        <w:rPr>
          <w:rFonts w:ascii="Calibri" w:eastAsia="Calibri" w:hAnsi="Calibri" w:cs="Calibri"/>
          <w:b/>
          <w:bCs/>
          <w:lang w:val="cy-GB" w:bidi="cy-GB"/>
        </w:rPr>
        <w:t xml:space="preserve"> o</w:t>
      </w:r>
      <w:r w:rsidR="00B00CC5">
        <w:rPr>
          <w:rFonts w:ascii="Calibri" w:eastAsia="Calibri" w:hAnsi="Calibri" w:cs="Calibri"/>
          <w:b/>
          <w:bCs/>
          <w:lang w:val="cy-GB" w:bidi="cy-GB"/>
        </w:rPr>
        <w:t xml:space="preserve"> gleifion </w:t>
      </w:r>
      <w:r w:rsidRPr="00E11C65">
        <w:rPr>
          <w:rFonts w:ascii="Calibri" w:eastAsia="Calibri" w:hAnsi="Calibri" w:cs="Calibri"/>
          <w:b/>
          <w:bCs/>
          <w:lang w:val="cy-GB" w:bidi="cy-GB"/>
        </w:rPr>
        <w:t>ac yn cyflogi nifer o staff yn cynnwys Meddygon Teulu, nyrsys, cynorthwywyr gofal iechyd a staff gwei</w:t>
      </w:r>
      <w:r w:rsidR="00B00CC5">
        <w:rPr>
          <w:rFonts w:ascii="Calibri" w:eastAsia="Calibri" w:hAnsi="Calibri" w:cs="Calibri"/>
          <w:b/>
          <w:bCs/>
          <w:lang w:val="cy-GB" w:bidi="cy-GB"/>
        </w:rPr>
        <w:t>nyddol.   Mae Meddygfa</w:t>
      </w:r>
      <w:r w:rsidR="00335385">
        <w:rPr>
          <w:rFonts w:ascii="Calibri" w:eastAsia="Calibri" w:hAnsi="Calibri" w:cs="Calibri"/>
          <w:b/>
          <w:bCs/>
          <w:lang w:val="cy-GB" w:bidi="cy-GB"/>
        </w:rPr>
        <w:t xml:space="preserve"> Bron Derw Medical Centre</w:t>
      </w:r>
      <w:r w:rsidRPr="00E11C65">
        <w:rPr>
          <w:rFonts w:ascii="Calibri" w:eastAsia="Calibri" w:hAnsi="Calibri" w:cs="Calibri"/>
          <w:b/>
          <w:bCs/>
          <w:lang w:val="cy-GB" w:bidi="cy-GB"/>
        </w:rPr>
        <w:t xml:space="preserve"> yn ceisio sicrhau'r safon uchaf o ofal meddygol i'n cleifion.   Er mwyn gwneud hyn rydym yn cadw cofnodion amdanoch, eich iechyd a'r gofal rydym wedi'i roi neu'n dymuno ei roi i chi. </w:t>
      </w:r>
    </w:p>
    <w:p w14:paraId="0BB71D89" w14:textId="77777777" w:rsidR="005E2B19" w:rsidRDefault="00D162F8" w:rsidP="00AE7BF7"/>
    <w:p w14:paraId="0AF4D6D5" w14:textId="77777777" w:rsidR="001A12E9" w:rsidRPr="001A12E9" w:rsidRDefault="003F4128" w:rsidP="001A12E9">
      <w:pPr>
        <w:shd w:val="clear" w:color="auto" w:fill="FFFFFF"/>
        <w:spacing w:line="336" w:lineRule="auto"/>
        <w:rPr>
          <w:rFonts w:eastAsia="Times New Roman" w:cs="Arial"/>
          <w:b/>
          <w:bCs/>
          <w:color w:val="000000" w:themeColor="text1"/>
          <w:lang w:eastAsia="en-GB"/>
        </w:rPr>
      </w:pPr>
      <w:r w:rsidRPr="001A12E9">
        <w:rPr>
          <w:rFonts w:ascii="Calibri" w:eastAsia="Calibri" w:hAnsi="Calibri" w:cs="Calibri"/>
          <w:b/>
          <w:bCs/>
          <w:color w:val="000000" w:themeColor="text1"/>
          <w:lang w:val="cy-GB" w:eastAsia="en-GB" w:bidi="cy-GB"/>
        </w:rPr>
        <w:t xml:space="preserve">Pam rhoi rhybudd preifatrwydd? </w:t>
      </w:r>
    </w:p>
    <w:p w14:paraId="6DE2567C" w14:textId="77777777" w:rsidR="001A12E9" w:rsidRPr="001A12E9" w:rsidRDefault="00B00CC5" w:rsidP="001A12E9">
      <w:pPr>
        <w:rPr>
          <w:rFonts w:cs="Arial"/>
          <w:color w:val="000000" w:themeColor="text1"/>
        </w:rPr>
      </w:pPr>
      <w:r>
        <w:rPr>
          <w:rFonts w:ascii="Calibri" w:hAnsi="Calibri" w:cs="Calibri"/>
          <w:color w:val="000000"/>
          <w:lang w:val="cy-GB"/>
        </w:rPr>
        <w:t xml:space="preserve">Mae Meddygfa </w:t>
      </w:r>
      <w:r w:rsidR="00335385">
        <w:rPr>
          <w:rFonts w:ascii="Calibri" w:hAnsi="Calibri" w:cs="Calibri"/>
          <w:color w:val="000000"/>
          <w:lang w:val="cy-GB"/>
        </w:rPr>
        <w:t>Bron Derw Medical Centre</w:t>
      </w:r>
      <w:r w:rsidR="00296695">
        <w:rPr>
          <w:rFonts w:ascii="Calibri" w:hAnsi="Calibri" w:cs="Calibri"/>
          <w:color w:val="000000"/>
          <w:lang w:val="cy-GB"/>
        </w:rPr>
        <w:t xml:space="preserve"> yn </w:t>
      </w:r>
      <w:r w:rsidR="00C71AC5">
        <w:rPr>
          <w:rFonts w:ascii="Calibri" w:hAnsi="Calibri" w:cs="Calibri"/>
          <w:color w:val="000000"/>
          <w:lang w:val="cy-GB"/>
        </w:rPr>
        <w:t>cy</w:t>
      </w:r>
      <w:r w:rsidR="00296695">
        <w:rPr>
          <w:rFonts w:ascii="Calibri" w:hAnsi="Calibri" w:cs="Calibri"/>
          <w:color w:val="000000"/>
          <w:lang w:val="cy-GB"/>
        </w:rPr>
        <w:t xml:space="preserve">dnabod pwysigrwydd diogelu gwybodaeth bersonol a chyfrinachol ym mhopeth rydym yn ei wneud ac </w:t>
      </w:r>
      <w:r w:rsidR="00837428">
        <w:rPr>
          <w:rFonts w:ascii="Calibri" w:hAnsi="Calibri" w:cs="Calibri"/>
          <w:color w:val="000000"/>
          <w:lang w:val="cy-GB"/>
        </w:rPr>
        <w:t>rydym yn cymryd gofal i fodloni ei d</w:t>
      </w:r>
      <w:r w:rsidR="00296695">
        <w:rPr>
          <w:rFonts w:ascii="Calibri" w:hAnsi="Calibri" w:cs="Calibri"/>
          <w:color w:val="000000"/>
          <w:lang w:val="cy-GB"/>
        </w:rPr>
        <w:t xml:space="preserve">dyletswyddau rheolaethol a chyfreithiol.   Mae'r rhybudd </w:t>
      </w:r>
      <w:r w:rsidR="00837428">
        <w:rPr>
          <w:rFonts w:ascii="Calibri" w:hAnsi="Calibri" w:cs="Calibri"/>
          <w:color w:val="000000"/>
          <w:lang w:val="cy-GB"/>
        </w:rPr>
        <w:t xml:space="preserve">hwn yn un o'r ffyrdd y gallwn </w:t>
      </w:r>
      <w:r w:rsidR="00296695">
        <w:rPr>
          <w:rFonts w:ascii="Calibri" w:hAnsi="Calibri" w:cs="Calibri"/>
          <w:color w:val="000000"/>
          <w:lang w:val="cy-GB"/>
        </w:rPr>
        <w:t>ddangos ein hymrwymiad i'n gwerthoedd a bod yn eglur ac yn agored.</w:t>
      </w:r>
    </w:p>
    <w:p w14:paraId="1F1CBA3A" w14:textId="77777777" w:rsidR="001A12E9" w:rsidRPr="001A12E9" w:rsidRDefault="003F4128" w:rsidP="001A12E9">
      <w:pPr>
        <w:rPr>
          <w:rFonts w:cs="Arial"/>
          <w:color w:val="000000" w:themeColor="text1"/>
        </w:rPr>
      </w:pPr>
      <w:r w:rsidRPr="001A12E9">
        <w:rPr>
          <w:rFonts w:ascii="Calibri" w:eastAsia="Calibri" w:hAnsi="Calibri" w:cs="Calibri"/>
          <w:color w:val="000000" w:themeColor="text1"/>
          <w:lang w:val="cy-GB" w:bidi="cy-GB"/>
        </w:rPr>
        <w:t xml:space="preserve">Mae'r rhybudd hwn hefyd yn egluro pa hawliau sydd gennych i reoli sut ydym yn defnyddio'ch gwybodaeth. </w:t>
      </w:r>
    </w:p>
    <w:p w14:paraId="2C20FB31" w14:textId="77777777" w:rsidR="001A12E9" w:rsidRPr="001A12E9" w:rsidRDefault="00D162F8" w:rsidP="001A12E9">
      <w:pPr>
        <w:rPr>
          <w:color w:val="000000" w:themeColor="text1"/>
        </w:rPr>
      </w:pPr>
    </w:p>
    <w:p w14:paraId="08516284" w14:textId="77777777" w:rsidR="001A12E9" w:rsidRPr="001A12E9" w:rsidRDefault="00C71AC5" w:rsidP="001A12E9">
      <w:pPr>
        <w:shd w:val="clear" w:color="auto" w:fill="FFFFFF"/>
        <w:spacing w:line="336" w:lineRule="auto"/>
        <w:rPr>
          <w:rFonts w:eastAsia="Times New Roman" w:cs="Arial"/>
          <w:b/>
          <w:bCs/>
          <w:color w:val="000000" w:themeColor="text1"/>
          <w:lang w:eastAsia="en-GB"/>
        </w:rPr>
      </w:pPr>
      <w:r>
        <w:rPr>
          <w:rFonts w:ascii="Calibri" w:eastAsia="Calibri" w:hAnsi="Calibri" w:cs="Calibri"/>
          <w:b/>
          <w:bCs/>
          <w:color w:val="000000" w:themeColor="text1"/>
          <w:lang w:val="cy-GB" w:eastAsia="en-GB" w:bidi="cy-GB"/>
        </w:rPr>
        <w:t>Beth</w:t>
      </w:r>
      <w:r w:rsidR="003F4128" w:rsidRPr="001A12E9">
        <w:rPr>
          <w:rFonts w:ascii="Calibri" w:eastAsia="Calibri" w:hAnsi="Calibri" w:cs="Calibri"/>
          <w:b/>
          <w:bCs/>
          <w:color w:val="000000" w:themeColor="text1"/>
          <w:lang w:val="cy-GB" w:eastAsia="en-GB" w:bidi="cy-GB"/>
        </w:rPr>
        <w:t xml:space="preserve"> sy'n ein llywodraethu? </w:t>
      </w:r>
      <w:bookmarkStart w:id="0" w:name="_GoBack"/>
      <w:bookmarkEnd w:id="0"/>
    </w:p>
    <w:p w14:paraId="353D2205" w14:textId="77777777" w:rsidR="001A12E9" w:rsidRPr="001A12E9" w:rsidRDefault="003F4128" w:rsidP="001A12E9">
      <w:pPr>
        <w:rPr>
          <w:rFonts w:cs="Arial"/>
          <w:color w:val="000000" w:themeColor="text1"/>
        </w:rPr>
      </w:pPr>
      <w:r w:rsidRPr="001A12E9">
        <w:rPr>
          <w:rFonts w:ascii="Calibri" w:eastAsia="Calibri" w:hAnsi="Calibri" w:cs="Calibri"/>
          <w:color w:val="000000" w:themeColor="text1"/>
          <w:lang w:val="cy-GB" w:bidi="cy-GB"/>
        </w:rPr>
        <w:t>Y darnau allweddol o'r ddeddfwriaeth/cyfarwyddyd yw:</w:t>
      </w:r>
    </w:p>
    <w:p w14:paraId="054ED8E9"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Rheoliadau Diogelu Data Cyffredinol </w:t>
      </w:r>
    </w:p>
    <w:p w14:paraId="3CE413DF"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Deddf Hawliau Dynol 1998 (Erthygl 8)</w:t>
      </w:r>
    </w:p>
    <w:p w14:paraId="14DB38D1" w14:textId="77777777" w:rsidR="001A12E9" w:rsidRPr="001A12E9" w:rsidRDefault="008169EA" w:rsidP="001A12E9">
      <w:pPr>
        <w:pStyle w:val="ListParagraph"/>
        <w:numPr>
          <w:ilvl w:val="0"/>
          <w:numId w:val="13"/>
        </w:numPr>
        <w:spacing w:after="160" w:line="259" w:lineRule="auto"/>
        <w:rPr>
          <w:rFonts w:cs="Arial"/>
          <w:color w:val="000000" w:themeColor="text1"/>
        </w:rPr>
      </w:pPr>
      <w:r>
        <w:rPr>
          <w:rFonts w:ascii="Calibri" w:eastAsia="Calibri" w:hAnsi="Calibri" w:cs="Calibri"/>
          <w:color w:val="000000" w:themeColor="text1"/>
          <w:lang w:val="cy-GB" w:bidi="cy-GB"/>
        </w:rPr>
        <w:t>D</w:t>
      </w:r>
      <w:r w:rsidR="003F4128" w:rsidRPr="001A12E9">
        <w:rPr>
          <w:rFonts w:ascii="Calibri" w:eastAsia="Calibri" w:hAnsi="Calibri" w:cs="Calibri"/>
          <w:color w:val="000000" w:themeColor="text1"/>
          <w:lang w:val="cy-GB" w:bidi="cy-GB"/>
        </w:rPr>
        <w:t>eddf Mynediad at Gofnodion Iechyd 1990</w:t>
      </w:r>
    </w:p>
    <w:p w14:paraId="391F657F"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Deddf Rhyddid Gwybodaeth 2000</w:t>
      </w:r>
    </w:p>
    <w:p w14:paraId="04857C20"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Deddf Iechyd a Gofal Cymdeithasol 2012, 2015 </w:t>
      </w:r>
    </w:p>
    <w:p w14:paraId="0FF799F1"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Deddf Cofnodion Cyhoeddus 1958 </w:t>
      </w:r>
    </w:p>
    <w:p w14:paraId="28D95C83"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Deddf Hawlfraint Cynllunio a Chleifion 1988 </w:t>
      </w:r>
    </w:p>
    <w:p w14:paraId="35BEDCA4"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Ail-ddefnydd</w:t>
      </w:r>
      <w:r w:rsidR="008169EA">
        <w:rPr>
          <w:rFonts w:ascii="Calibri" w:eastAsia="Calibri" w:hAnsi="Calibri" w:cs="Calibri"/>
          <w:color w:val="000000" w:themeColor="text1"/>
          <w:lang w:val="cy-GB" w:bidi="cy-GB"/>
        </w:rPr>
        <w:t>io</w:t>
      </w:r>
      <w:r w:rsidRPr="001A12E9">
        <w:rPr>
          <w:rFonts w:ascii="Calibri" w:eastAsia="Calibri" w:hAnsi="Calibri" w:cs="Calibri"/>
          <w:color w:val="000000" w:themeColor="text1"/>
          <w:lang w:val="cy-GB" w:bidi="cy-GB"/>
        </w:rPr>
        <w:t xml:space="preserve"> Rheoliadau Gwybodaeth y Sector Cyhoeddus 2015 </w:t>
      </w:r>
    </w:p>
    <w:p w14:paraId="76234B41"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Rheoliadau Gwybodaeth Amgylcheddol 2004 </w:t>
      </w:r>
    </w:p>
    <w:p w14:paraId="430AE7FC"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Deddf Camddefnyddio Cyfrifiaduron 1990</w:t>
      </w:r>
    </w:p>
    <w:p w14:paraId="147293A1"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Dyletswydd Cyfraith Cyffredin Cyfrinachedd</w:t>
      </w:r>
    </w:p>
    <w:p w14:paraId="0A963C3E" w14:textId="77777777" w:rsidR="001A12E9" w:rsidRPr="001A12E9" w:rsidRDefault="003F4128" w:rsidP="001A12E9">
      <w:pPr>
        <w:pStyle w:val="ListParagraph"/>
        <w:numPr>
          <w:ilvl w:val="0"/>
          <w:numId w:val="13"/>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Rheoli Diogelu Gwybodaeth - Cod Ymarfer GIG </w:t>
      </w:r>
    </w:p>
    <w:p w14:paraId="4091C534" w14:textId="77777777" w:rsidR="001A12E9" w:rsidRPr="001A12E9" w:rsidRDefault="003F4128" w:rsidP="001A12E9">
      <w:pPr>
        <w:shd w:val="clear" w:color="auto" w:fill="FFFFFF"/>
        <w:spacing w:line="336" w:lineRule="auto"/>
        <w:rPr>
          <w:rFonts w:eastAsia="Times New Roman" w:cs="Arial"/>
          <w:b/>
          <w:bCs/>
          <w:color w:val="000000" w:themeColor="text1"/>
          <w:lang w:eastAsia="en-GB"/>
        </w:rPr>
      </w:pPr>
      <w:r w:rsidRPr="001A12E9">
        <w:rPr>
          <w:rFonts w:ascii="Calibri" w:eastAsia="Calibri" w:hAnsi="Calibri" w:cs="Calibri"/>
          <w:b/>
          <w:bCs/>
          <w:color w:val="000000" w:themeColor="text1"/>
          <w:lang w:val="cy-GB" w:eastAsia="en-GB" w:bidi="cy-GB"/>
        </w:rPr>
        <w:t xml:space="preserve">Pwy sy'n ein llywodraethu? </w:t>
      </w:r>
    </w:p>
    <w:p w14:paraId="33473BF3" w14:textId="77777777" w:rsidR="001A12E9" w:rsidRPr="001A12E9" w:rsidRDefault="003F4128" w:rsidP="001A12E9">
      <w:pPr>
        <w:pStyle w:val="ListParagraph"/>
        <w:numPr>
          <w:ilvl w:val="0"/>
          <w:numId w:val="12"/>
        </w:numPr>
        <w:spacing w:after="160" w:line="259" w:lineRule="auto"/>
        <w:rPr>
          <w:rFonts w:cs="Arial"/>
          <w:color w:val="000000" w:themeColor="text1"/>
        </w:rPr>
      </w:pPr>
      <w:r w:rsidRPr="001A12E9">
        <w:rPr>
          <w:rFonts w:ascii="Calibri" w:eastAsia="Calibri" w:hAnsi="Calibri" w:cs="Calibri"/>
          <w:color w:val="000000" w:themeColor="text1"/>
          <w:lang w:val="cy-GB" w:bidi="cy-GB"/>
        </w:rPr>
        <w:t>Adran Iechyd</w:t>
      </w:r>
    </w:p>
    <w:p w14:paraId="4ED3ADDF" w14:textId="77777777" w:rsidR="001A12E9" w:rsidRPr="001A12E9" w:rsidRDefault="003F4128" w:rsidP="001A12E9">
      <w:pPr>
        <w:pStyle w:val="ListParagraph"/>
        <w:numPr>
          <w:ilvl w:val="0"/>
          <w:numId w:val="12"/>
        </w:numPr>
        <w:spacing w:after="160" w:line="259" w:lineRule="auto"/>
        <w:rPr>
          <w:rFonts w:cs="Arial"/>
          <w:color w:val="000000" w:themeColor="text1"/>
        </w:rPr>
      </w:pPr>
      <w:r w:rsidRPr="001A12E9">
        <w:rPr>
          <w:rFonts w:ascii="Calibri" w:eastAsia="Calibri" w:hAnsi="Calibri" w:cs="Calibri"/>
          <w:color w:val="000000" w:themeColor="text1"/>
          <w:lang w:val="cy-GB" w:bidi="cy-GB"/>
        </w:rPr>
        <w:t>Swyddfa</w:t>
      </w:r>
      <w:r w:rsidR="008169EA">
        <w:rPr>
          <w:rFonts w:ascii="Calibri" w:eastAsia="Calibri" w:hAnsi="Calibri" w:cs="Calibri"/>
          <w:color w:val="000000" w:themeColor="text1"/>
          <w:lang w:val="cy-GB" w:bidi="cy-GB"/>
        </w:rPr>
        <w:t>’r</w:t>
      </w:r>
      <w:r w:rsidRPr="001A12E9">
        <w:rPr>
          <w:rFonts w:ascii="Calibri" w:eastAsia="Calibri" w:hAnsi="Calibri" w:cs="Calibri"/>
          <w:color w:val="000000" w:themeColor="text1"/>
          <w:lang w:val="cy-GB" w:bidi="cy-GB"/>
        </w:rPr>
        <w:t xml:space="preserve"> Comisiynydd Gwybodaeth</w:t>
      </w:r>
    </w:p>
    <w:p w14:paraId="29C220A0" w14:textId="77777777" w:rsidR="001A12E9" w:rsidRPr="001A12E9" w:rsidRDefault="003F4128" w:rsidP="001A12E9">
      <w:pPr>
        <w:pStyle w:val="ListParagraph"/>
        <w:numPr>
          <w:ilvl w:val="0"/>
          <w:numId w:val="12"/>
        </w:numPr>
        <w:spacing w:after="160" w:line="259" w:lineRule="auto"/>
        <w:rPr>
          <w:rFonts w:cs="Arial"/>
          <w:color w:val="000000" w:themeColor="text1"/>
        </w:rPr>
      </w:pPr>
      <w:r w:rsidRPr="001A12E9">
        <w:rPr>
          <w:rFonts w:ascii="Calibri" w:eastAsia="Calibri" w:hAnsi="Calibri" w:cs="Calibri"/>
          <w:color w:val="000000" w:themeColor="text1"/>
          <w:lang w:val="cy-GB" w:bidi="cy-GB"/>
        </w:rPr>
        <w:t>Arolygiaeth Gofal Iechyd Cymru</w:t>
      </w:r>
    </w:p>
    <w:p w14:paraId="176A6116" w14:textId="77777777" w:rsidR="001A12E9" w:rsidRPr="001A12E9" w:rsidRDefault="003F4128" w:rsidP="001A12E9">
      <w:pPr>
        <w:pStyle w:val="ListParagraph"/>
        <w:numPr>
          <w:ilvl w:val="0"/>
          <w:numId w:val="12"/>
        </w:numPr>
        <w:spacing w:after="160" w:line="259" w:lineRule="auto"/>
        <w:rPr>
          <w:rFonts w:cs="Arial"/>
          <w:color w:val="000000" w:themeColor="text1"/>
        </w:rPr>
      </w:pPr>
      <w:r w:rsidRPr="001A12E9">
        <w:rPr>
          <w:rFonts w:ascii="Calibri" w:eastAsia="Calibri" w:hAnsi="Calibri" w:cs="Calibri"/>
          <w:color w:val="000000" w:themeColor="text1"/>
          <w:lang w:val="cy-GB" w:bidi="cy-GB"/>
        </w:rPr>
        <w:t>GIG Cymru</w:t>
      </w:r>
    </w:p>
    <w:p w14:paraId="671B3CFE" w14:textId="77777777" w:rsidR="001A12E9" w:rsidRPr="001A12E9" w:rsidRDefault="003F4128" w:rsidP="001A12E9">
      <w:pPr>
        <w:pStyle w:val="ListParagraph"/>
        <w:numPr>
          <w:ilvl w:val="0"/>
          <w:numId w:val="12"/>
        </w:numPr>
        <w:spacing w:after="160" w:line="259" w:lineRule="auto"/>
        <w:rPr>
          <w:rFonts w:cs="Arial"/>
          <w:color w:val="000000" w:themeColor="text1"/>
        </w:rPr>
      </w:pPr>
      <w:r w:rsidRPr="001A12E9">
        <w:rPr>
          <w:rFonts w:ascii="Calibri" w:eastAsia="Calibri" w:hAnsi="Calibri" w:cs="Calibri"/>
          <w:color w:val="000000" w:themeColor="text1"/>
          <w:lang w:val="cy-GB" w:bidi="cy-GB"/>
        </w:rPr>
        <w:t xml:space="preserve">Cyngor Meddygol Cyffredinol (GMC) </w:t>
      </w:r>
    </w:p>
    <w:p w14:paraId="1AFFB85D" w14:textId="77777777" w:rsidR="00586057" w:rsidRPr="00586057" w:rsidRDefault="00D162F8" w:rsidP="00681967">
      <w:pPr>
        <w:pStyle w:val="ListParagraph"/>
        <w:rPr>
          <w:color w:val="000000" w:themeColor="text1"/>
        </w:rPr>
      </w:pPr>
    </w:p>
    <w:p w14:paraId="5F508453" w14:textId="77777777" w:rsidR="00586057" w:rsidRPr="00586057" w:rsidRDefault="003F4128" w:rsidP="00586057">
      <w:pPr>
        <w:shd w:val="clear" w:color="auto" w:fill="FFFFFF"/>
        <w:spacing w:line="336" w:lineRule="auto"/>
        <w:rPr>
          <w:rFonts w:eastAsia="Times New Roman" w:cs="Arial"/>
          <w:b/>
          <w:bCs/>
          <w:color w:val="000000" w:themeColor="text1"/>
          <w:lang w:eastAsia="en-GB"/>
        </w:rPr>
      </w:pPr>
      <w:r w:rsidRPr="00586057">
        <w:rPr>
          <w:rFonts w:ascii="Calibri" w:eastAsia="Calibri" w:hAnsi="Calibri" w:cs="Calibri"/>
          <w:b/>
          <w:bCs/>
          <w:color w:val="000000" w:themeColor="text1"/>
          <w:lang w:val="cy-GB" w:eastAsia="en-GB" w:bidi="cy-GB"/>
        </w:rPr>
        <w:t xml:space="preserve">Pam a sut ydym yn casglu gwybodaeth? </w:t>
      </w:r>
    </w:p>
    <w:p w14:paraId="2EF15B5D" w14:textId="77777777" w:rsidR="00586057" w:rsidRPr="00586057" w:rsidRDefault="008169EA" w:rsidP="00586057">
      <w:pPr>
        <w:rPr>
          <w:rFonts w:cs="Arial"/>
          <w:color w:val="000000" w:themeColor="text1"/>
        </w:rPr>
      </w:pPr>
      <w:r>
        <w:rPr>
          <w:rFonts w:ascii="Calibri" w:eastAsia="Calibri" w:hAnsi="Calibri" w:cs="Calibri"/>
          <w:color w:val="000000" w:themeColor="text1"/>
          <w:lang w:val="cy-GB" w:bidi="cy-GB"/>
        </w:rPr>
        <w:t>Mae gwybodaeth y g</w:t>
      </w:r>
      <w:r w:rsidR="003F4128" w:rsidRPr="00586057">
        <w:rPr>
          <w:rFonts w:ascii="Calibri" w:eastAsia="Calibri" w:hAnsi="Calibri" w:cs="Calibri"/>
          <w:color w:val="000000" w:themeColor="text1"/>
          <w:lang w:val="cy-GB" w:bidi="cy-GB"/>
        </w:rPr>
        <w:t xml:space="preserve">ellir cael mynediad ato, lle </w:t>
      </w:r>
      <w:r>
        <w:rPr>
          <w:rFonts w:ascii="Calibri" w:eastAsia="Calibri" w:hAnsi="Calibri" w:cs="Calibri"/>
          <w:color w:val="000000" w:themeColor="text1"/>
          <w:lang w:val="cy-GB" w:bidi="cy-GB"/>
        </w:rPr>
        <w:t>bydd</w:t>
      </w:r>
      <w:r w:rsidR="003F4128" w:rsidRPr="00586057">
        <w:rPr>
          <w:rFonts w:ascii="Calibri" w:eastAsia="Calibri" w:hAnsi="Calibri" w:cs="Calibri"/>
          <w:color w:val="000000" w:themeColor="text1"/>
          <w:lang w:val="cy-GB" w:bidi="cy-GB"/>
        </w:rPr>
        <w:t xml:space="preserve"> angen amdano, yn cynnwys: </w:t>
      </w:r>
    </w:p>
    <w:p w14:paraId="7C4AD83F"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gwybodaeth bersonol, fel enw, dyddiad geni, rhyw;</w:t>
      </w:r>
    </w:p>
    <w:p w14:paraId="5E56E471"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alergeddau;</w:t>
      </w:r>
    </w:p>
    <w:p w14:paraId="4686B11F"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meddyginiaeth</w:t>
      </w:r>
      <w:r w:rsidR="008169EA">
        <w:rPr>
          <w:rFonts w:ascii="Calibri" w:eastAsia="Calibri" w:hAnsi="Calibri" w:cs="Calibri"/>
          <w:color w:val="000000" w:themeColor="text1"/>
          <w:lang w:val="cy-GB" w:bidi="cy-GB"/>
        </w:rPr>
        <w:t>au</w:t>
      </w:r>
      <w:r w:rsidRPr="00586057">
        <w:rPr>
          <w:rFonts w:ascii="Calibri" w:eastAsia="Calibri" w:hAnsi="Calibri" w:cs="Calibri"/>
          <w:color w:val="000000" w:themeColor="text1"/>
          <w:lang w:val="cy-GB" w:bidi="cy-GB"/>
        </w:rPr>
        <w:t xml:space="preserve">; </w:t>
      </w:r>
    </w:p>
    <w:p w14:paraId="3845C595"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derbyniadau i'r ysbyty, rhai sy'n mynychu a dyddiadau cyfeirio; </w:t>
      </w:r>
    </w:p>
    <w:p w14:paraId="67B9BE5E"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brechiadau ac imiwneiddiad; </w:t>
      </w:r>
    </w:p>
    <w:p w14:paraId="5BC902CC"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canlyniadau profion, yn cynnwys mesuriadau fel pwysedd gwaed; </w:t>
      </w:r>
    </w:p>
    <w:p w14:paraId="497D4678" w14:textId="77777777" w:rsidR="00586057" w:rsidRPr="00586057" w:rsidRDefault="00296695" w:rsidP="00586057">
      <w:pPr>
        <w:pStyle w:val="ListParagraph"/>
        <w:numPr>
          <w:ilvl w:val="0"/>
          <w:numId w:val="16"/>
        </w:numPr>
        <w:spacing w:after="160" w:line="259" w:lineRule="auto"/>
        <w:rPr>
          <w:rFonts w:cs="Arial"/>
          <w:color w:val="000000" w:themeColor="text1"/>
        </w:rPr>
      </w:pPr>
      <w:r>
        <w:rPr>
          <w:rFonts w:ascii="Calibri" w:hAnsi="Calibri" w:cs="Calibri"/>
          <w:color w:val="000000"/>
          <w:lang w:val="cy-GB"/>
        </w:rPr>
        <w:t>diagnosis (problemau cyfredol a blaenorol);</w:t>
      </w:r>
    </w:p>
    <w:p w14:paraId="660534D2" w14:textId="77777777" w:rsidR="00586057" w:rsidRPr="00586057" w:rsidRDefault="003F4128" w:rsidP="00586057">
      <w:pPr>
        <w:pStyle w:val="ListParagraph"/>
        <w:numPr>
          <w:ilvl w:val="0"/>
          <w:numId w:val="16"/>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triniaeth a thriniaethau meddygol. </w:t>
      </w:r>
    </w:p>
    <w:p w14:paraId="70C84436" w14:textId="77777777" w:rsidR="00335385" w:rsidRDefault="00335385" w:rsidP="00586057">
      <w:pPr>
        <w:shd w:val="clear" w:color="auto" w:fill="FFFFFF"/>
        <w:spacing w:line="336" w:lineRule="auto"/>
        <w:rPr>
          <w:rFonts w:ascii="Calibri" w:eastAsia="Calibri" w:hAnsi="Calibri" w:cs="Calibri"/>
          <w:b/>
          <w:bCs/>
          <w:color w:val="000000" w:themeColor="text1"/>
          <w:lang w:val="cy-GB" w:eastAsia="en-GB" w:bidi="cy-GB"/>
        </w:rPr>
      </w:pPr>
    </w:p>
    <w:p w14:paraId="4DEDC959" w14:textId="77777777" w:rsidR="00586057" w:rsidRPr="00586057" w:rsidRDefault="003F4128" w:rsidP="00586057">
      <w:pPr>
        <w:shd w:val="clear" w:color="auto" w:fill="FFFFFF"/>
        <w:spacing w:line="336" w:lineRule="auto"/>
        <w:rPr>
          <w:rFonts w:eastAsia="Times New Roman" w:cs="Arial"/>
          <w:b/>
          <w:bCs/>
          <w:color w:val="000000" w:themeColor="text1"/>
          <w:lang w:eastAsia="en-GB"/>
        </w:rPr>
      </w:pPr>
      <w:r w:rsidRPr="00586057">
        <w:rPr>
          <w:rFonts w:ascii="Calibri" w:eastAsia="Calibri" w:hAnsi="Calibri" w:cs="Calibri"/>
          <w:b/>
          <w:bCs/>
          <w:color w:val="000000" w:themeColor="text1"/>
          <w:lang w:val="cy-GB" w:eastAsia="en-GB" w:bidi="cy-GB"/>
        </w:rPr>
        <w:lastRenderedPageBreak/>
        <w:t xml:space="preserve">Sut ydym yn defnyddio'r wybodaeth? </w:t>
      </w:r>
    </w:p>
    <w:p w14:paraId="36522D61"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helpu rhoi gwybod i chi </w:t>
      </w:r>
      <w:r w:rsidR="00D004FC">
        <w:rPr>
          <w:rFonts w:ascii="Calibri" w:eastAsia="Calibri" w:hAnsi="Calibri" w:cs="Calibri"/>
          <w:color w:val="000000" w:themeColor="text1"/>
          <w:lang w:val="cy-GB" w:bidi="cy-GB"/>
        </w:rPr>
        <w:t>am benderfyniadau y rydym yn eu g</w:t>
      </w:r>
      <w:r w:rsidRPr="00586057">
        <w:rPr>
          <w:rFonts w:ascii="Calibri" w:eastAsia="Calibri" w:hAnsi="Calibri" w:cs="Calibri"/>
          <w:color w:val="000000" w:themeColor="text1"/>
          <w:lang w:val="cy-GB" w:bidi="cy-GB"/>
        </w:rPr>
        <w:t xml:space="preserve">wneud am eich gofal </w:t>
      </w:r>
    </w:p>
    <w:p w14:paraId="09A3B81C"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sicrhau bod eich triniaeth yn ddiogel ac effeithiol </w:t>
      </w:r>
    </w:p>
    <w:p w14:paraId="68DAC3CA" w14:textId="77777777" w:rsidR="00586057" w:rsidRPr="00586057" w:rsidRDefault="00D004FC" w:rsidP="00586057">
      <w:pPr>
        <w:pStyle w:val="ListParagraph"/>
        <w:numPr>
          <w:ilvl w:val="0"/>
          <w:numId w:val="15"/>
        </w:numPr>
        <w:spacing w:after="160" w:line="259" w:lineRule="auto"/>
        <w:rPr>
          <w:rFonts w:cs="Arial"/>
          <w:color w:val="000000" w:themeColor="text1"/>
        </w:rPr>
      </w:pPr>
      <w:r>
        <w:rPr>
          <w:rFonts w:ascii="Calibri" w:eastAsia="Calibri" w:hAnsi="Calibri" w:cs="Calibri"/>
          <w:color w:val="000000" w:themeColor="text1"/>
          <w:lang w:val="cy-GB" w:bidi="cy-GB"/>
        </w:rPr>
        <w:t xml:space="preserve">I </w:t>
      </w:r>
      <w:r w:rsidR="003F4128" w:rsidRPr="00586057">
        <w:rPr>
          <w:rFonts w:ascii="Calibri" w:eastAsia="Calibri" w:hAnsi="Calibri" w:cs="Calibri"/>
          <w:color w:val="000000" w:themeColor="text1"/>
          <w:lang w:val="cy-GB" w:bidi="cy-GB"/>
        </w:rPr>
        <w:t xml:space="preserve">weithio'n effeithiol gyda sefydliadau eraill a all fod yn rhan yn eich gofal </w:t>
      </w:r>
    </w:p>
    <w:p w14:paraId="2B961060"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gefnogi iechyd y cyhoedd </w:t>
      </w:r>
    </w:p>
    <w:p w14:paraId="36FEED3F"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sicrhau bod ein gwasanaethau yn gallu bodloni anghenion y dyfodol </w:t>
      </w:r>
    </w:p>
    <w:p w14:paraId="6CE05077"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adolygu'r gofal a ddarparwyd i sicrhau ei fod o'r ansawdd uchaf posibl </w:t>
      </w:r>
    </w:p>
    <w:p w14:paraId="747BE97A"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hyfforddi gweithwyr proffesiynol gofal iechyd </w:t>
      </w:r>
    </w:p>
    <w:p w14:paraId="50B8DE16"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Ar gyfer ymchwil ac archwiliad</w:t>
      </w:r>
    </w:p>
    <w:p w14:paraId="5F2CDA11" w14:textId="77777777" w:rsidR="00586057" w:rsidRPr="00586057" w:rsidRDefault="003F4128" w:rsidP="00586057">
      <w:pPr>
        <w:pStyle w:val="ListParagraph"/>
        <w:numPr>
          <w:ilvl w:val="0"/>
          <w:numId w:val="15"/>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I baratoi ystadegau ar berfformiad </w:t>
      </w:r>
    </w:p>
    <w:p w14:paraId="56B6A37A" w14:textId="77777777" w:rsidR="00586057" w:rsidRPr="00586057" w:rsidRDefault="00296695" w:rsidP="00586057">
      <w:pPr>
        <w:pStyle w:val="ListParagraph"/>
        <w:numPr>
          <w:ilvl w:val="0"/>
          <w:numId w:val="15"/>
        </w:numPr>
        <w:spacing w:after="160" w:line="259" w:lineRule="auto"/>
        <w:rPr>
          <w:rFonts w:cs="Arial"/>
          <w:color w:val="000000" w:themeColor="text1"/>
        </w:rPr>
      </w:pPr>
      <w:r>
        <w:rPr>
          <w:rFonts w:ascii="Calibri" w:hAnsi="Calibri" w:cs="Calibri"/>
          <w:color w:val="000000"/>
          <w:lang w:val="cy-GB"/>
        </w:rPr>
        <w:t>I fonitro sut ydym yn gwario arian y cyhoedd</w:t>
      </w:r>
    </w:p>
    <w:p w14:paraId="37AA6F57" w14:textId="77777777" w:rsidR="00586057" w:rsidRPr="00586057" w:rsidRDefault="003F4128" w:rsidP="00586057">
      <w:pPr>
        <w:rPr>
          <w:rFonts w:cs="Arial"/>
          <w:color w:val="000000" w:themeColor="text1"/>
        </w:rPr>
      </w:pPr>
      <w:r w:rsidRPr="00586057">
        <w:rPr>
          <w:rFonts w:ascii="Calibri" w:eastAsia="Calibri" w:hAnsi="Calibri" w:cs="Calibri"/>
          <w:color w:val="000000" w:themeColor="text1"/>
          <w:lang w:val="cy-GB" w:bidi="cy-GB"/>
        </w:rPr>
        <w:t>Mae potensial mawr i ddefnyddio'ch gwybodaeth i ddarparu gofal a gwella gwasanaethau</w:t>
      </w:r>
      <w:r w:rsidR="00E02803">
        <w:rPr>
          <w:rFonts w:ascii="Calibri" w:eastAsia="Calibri" w:hAnsi="Calibri" w:cs="Calibri"/>
          <w:color w:val="000000" w:themeColor="text1"/>
          <w:lang w:val="cy-GB" w:bidi="cy-GB"/>
        </w:rPr>
        <w:t xml:space="preserve"> iechyd a</w:t>
      </w:r>
      <w:r w:rsidRPr="00586057">
        <w:rPr>
          <w:rFonts w:ascii="Calibri" w:eastAsia="Calibri" w:hAnsi="Calibri" w:cs="Calibri"/>
          <w:color w:val="000000" w:themeColor="text1"/>
          <w:lang w:val="cy-GB" w:bidi="cy-GB"/>
        </w:rPr>
        <w:t xml:space="preserve"> gofal ar draws y GI</w:t>
      </w:r>
      <w:r w:rsidR="00E02803">
        <w:rPr>
          <w:rFonts w:ascii="Calibri" w:eastAsia="Calibri" w:hAnsi="Calibri" w:cs="Calibri"/>
          <w:color w:val="000000" w:themeColor="text1"/>
          <w:lang w:val="cy-GB" w:bidi="cy-GB"/>
        </w:rPr>
        <w:t>G a gofal cymdeithasol.   Gellir defnyddio’r</w:t>
      </w:r>
      <w:r w:rsidRPr="00586057">
        <w:rPr>
          <w:rFonts w:ascii="Calibri" w:eastAsia="Calibri" w:hAnsi="Calibri" w:cs="Calibri"/>
          <w:color w:val="000000" w:themeColor="text1"/>
          <w:lang w:val="cy-GB" w:bidi="cy-GB"/>
        </w:rPr>
        <w:t xml:space="preserve"> wybodaeth i helpu: </w:t>
      </w:r>
    </w:p>
    <w:p w14:paraId="207E254A" w14:textId="77777777" w:rsidR="00586057" w:rsidRPr="00586057" w:rsidRDefault="003F4128" w:rsidP="00586057">
      <w:pPr>
        <w:pStyle w:val="ListParagraph"/>
        <w:numPr>
          <w:ilvl w:val="0"/>
          <w:numId w:val="14"/>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Gwella gofal unigol </w:t>
      </w:r>
    </w:p>
    <w:p w14:paraId="226942B4" w14:textId="77777777" w:rsidR="00586057" w:rsidRPr="00586057" w:rsidRDefault="003F4128" w:rsidP="00586057">
      <w:pPr>
        <w:pStyle w:val="ListParagraph"/>
        <w:numPr>
          <w:ilvl w:val="0"/>
          <w:numId w:val="14"/>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Deall mwy am achosion a risgiau afiechydon </w:t>
      </w:r>
    </w:p>
    <w:p w14:paraId="3B30BD6C" w14:textId="77777777" w:rsidR="00586057" w:rsidRPr="00586057" w:rsidRDefault="003F4128" w:rsidP="00586057">
      <w:pPr>
        <w:pStyle w:val="ListParagraph"/>
        <w:numPr>
          <w:ilvl w:val="0"/>
          <w:numId w:val="14"/>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Gwella diagnosis </w:t>
      </w:r>
    </w:p>
    <w:p w14:paraId="57DF9D64" w14:textId="77777777" w:rsidR="00586057" w:rsidRPr="00586057" w:rsidRDefault="003F4128" w:rsidP="00586057">
      <w:pPr>
        <w:pStyle w:val="ListParagraph"/>
        <w:numPr>
          <w:ilvl w:val="0"/>
          <w:numId w:val="14"/>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Datblygu gwasanaethau newydd </w:t>
      </w:r>
    </w:p>
    <w:p w14:paraId="38A5F845" w14:textId="77777777" w:rsidR="00586057" w:rsidRPr="00586057" w:rsidRDefault="003F4128" w:rsidP="00586057">
      <w:pPr>
        <w:pStyle w:val="ListParagraph"/>
        <w:numPr>
          <w:ilvl w:val="0"/>
          <w:numId w:val="14"/>
        </w:numPr>
        <w:spacing w:after="160" w:line="259" w:lineRule="auto"/>
        <w:rPr>
          <w:rFonts w:cs="Arial"/>
          <w:color w:val="000000" w:themeColor="text1"/>
        </w:rPr>
      </w:pPr>
      <w:r w:rsidRPr="00586057">
        <w:rPr>
          <w:rFonts w:ascii="Calibri" w:eastAsia="Calibri" w:hAnsi="Calibri" w:cs="Calibri"/>
          <w:color w:val="000000" w:themeColor="text1"/>
          <w:lang w:val="cy-GB" w:bidi="cy-GB"/>
        </w:rPr>
        <w:t>Gwella diogelwch cleifion</w:t>
      </w:r>
    </w:p>
    <w:p w14:paraId="52323AF8" w14:textId="77777777" w:rsidR="00586057" w:rsidRPr="00586057" w:rsidRDefault="00296695" w:rsidP="00586057">
      <w:pPr>
        <w:pStyle w:val="ListParagraph"/>
        <w:numPr>
          <w:ilvl w:val="0"/>
          <w:numId w:val="14"/>
        </w:numPr>
        <w:spacing w:after="160" w:line="259" w:lineRule="auto"/>
        <w:rPr>
          <w:rFonts w:cs="Arial"/>
          <w:color w:val="000000" w:themeColor="text1"/>
        </w:rPr>
      </w:pPr>
      <w:r>
        <w:rPr>
          <w:rFonts w:ascii="Calibri" w:hAnsi="Calibri" w:cs="Calibri"/>
          <w:color w:val="000000"/>
          <w:lang w:val="cy-GB"/>
        </w:rPr>
        <w:t>Gwerthuso polisïau/gweithdrefnau/llwybrau</w:t>
      </w:r>
    </w:p>
    <w:p w14:paraId="6C0D1601" w14:textId="77777777" w:rsidR="00586057" w:rsidRPr="00586057" w:rsidRDefault="003F4128" w:rsidP="00586057">
      <w:pPr>
        <w:rPr>
          <w:rFonts w:cs="Arial"/>
          <w:color w:val="000000" w:themeColor="text1"/>
        </w:rPr>
      </w:pPr>
      <w:r w:rsidRPr="00586057">
        <w:rPr>
          <w:rFonts w:ascii="Calibri" w:eastAsia="Calibri" w:hAnsi="Calibri" w:cs="Calibri"/>
          <w:color w:val="000000" w:themeColor="text1"/>
          <w:lang w:val="cy-GB" w:bidi="cy-GB"/>
        </w:rPr>
        <w:t xml:space="preserve">Mae'n helpu oherwydd </w:t>
      </w:r>
    </w:p>
    <w:p w14:paraId="4D12235E" w14:textId="77777777" w:rsidR="00586057" w:rsidRPr="00586057" w:rsidRDefault="00296695" w:rsidP="00586057">
      <w:pPr>
        <w:pStyle w:val="ListParagraph"/>
        <w:numPr>
          <w:ilvl w:val="0"/>
          <w:numId w:val="17"/>
        </w:numPr>
        <w:spacing w:after="160" w:line="259" w:lineRule="auto"/>
        <w:rPr>
          <w:rFonts w:cs="Arial"/>
          <w:color w:val="000000" w:themeColor="text1"/>
        </w:rPr>
      </w:pPr>
      <w:r>
        <w:rPr>
          <w:rFonts w:ascii="Calibri" w:hAnsi="Calibri" w:cs="Calibri"/>
          <w:color w:val="000000"/>
          <w:lang w:val="cy-GB"/>
        </w:rPr>
        <w:t xml:space="preserve">Mae gwybodaeth gywir a </w:t>
      </w:r>
      <w:r w:rsidR="00C71AC5">
        <w:rPr>
          <w:rFonts w:ascii="Calibri" w:hAnsi="Calibri" w:cs="Calibri"/>
          <w:color w:val="000000"/>
          <w:lang w:val="cy-GB"/>
        </w:rPr>
        <w:t>chyfredol</w:t>
      </w:r>
      <w:r>
        <w:rPr>
          <w:rFonts w:ascii="Calibri" w:hAnsi="Calibri" w:cs="Calibri"/>
          <w:color w:val="000000"/>
          <w:lang w:val="cy-GB"/>
        </w:rPr>
        <w:t xml:space="preserve"> yn helpu i'n cynorthwyo gyda rhoi'r gofal gorau posibl i chi</w:t>
      </w:r>
    </w:p>
    <w:p w14:paraId="4BE3A27E" w14:textId="77777777" w:rsidR="00586057" w:rsidRPr="00586057" w:rsidRDefault="00296695" w:rsidP="00586057">
      <w:pPr>
        <w:pStyle w:val="ListParagraph"/>
        <w:numPr>
          <w:ilvl w:val="0"/>
          <w:numId w:val="17"/>
        </w:numPr>
        <w:spacing w:after="160" w:line="259" w:lineRule="auto"/>
        <w:rPr>
          <w:rFonts w:cs="Arial"/>
          <w:color w:val="000000" w:themeColor="text1"/>
        </w:rPr>
      </w:pPr>
      <w:r>
        <w:rPr>
          <w:rFonts w:ascii="Calibri" w:hAnsi="Calibri" w:cs="Calibri"/>
          <w:color w:val="000000"/>
          <w:lang w:val="cy-GB"/>
        </w:rPr>
        <w:t xml:space="preserve">Os ydych yn gweld gweithiwr proffesiynol gofal iechyd arall, </w:t>
      </w:r>
      <w:r w:rsidR="00587510">
        <w:rPr>
          <w:rFonts w:ascii="Calibri" w:hAnsi="Calibri" w:cs="Calibri"/>
          <w:color w:val="000000"/>
          <w:lang w:val="cy-GB"/>
        </w:rPr>
        <w:t xml:space="preserve">neu </w:t>
      </w:r>
      <w:r>
        <w:rPr>
          <w:rFonts w:ascii="Calibri" w:hAnsi="Calibri" w:cs="Calibri"/>
          <w:color w:val="000000"/>
          <w:lang w:val="cy-GB"/>
        </w:rPr>
        <w:t>arbenigwr o ran arall o'r GIG, gallent gael mynediad at y wybodaeth sydd ei angen arnynt i roi'r gofal gorau posibl i chi.</w:t>
      </w:r>
    </w:p>
    <w:p w14:paraId="76DD9157" w14:textId="77777777" w:rsidR="00586057" w:rsidRPr="00586057" w:rsidRDefault="003F4128" w:rsidP="00586057">
      <w:pPr>
        <w:pStyle w:val="ListParagraph"/>
        <w:numPr>
          <w:ilvl w:val="0"/>
          <w:numId w:val="17"/>
        </w:numPr>
        <w:spacing w:after="160" w:line="259" w:lineRule="auto"/>
        <w:rPr>
          <w:rFonts w:cs="Arial"/>
          <w:color w:val="000000" w:themeColor="text1"/>
        </w:rPr>
      </w:pPr>
      <w:r w:rsidRPr="00586057">
        <w:rPr>
          <w:rFonts w:ascii="Calibri" w:eastAsia="Calibri" w:hAnsi="Calibri" w:cs="Calibri"/>
          <w:color w:val="000000" w:themeColor="text1"/>
          <w:lang w:val="cy-GB" w:bidi="cy-GB"/>
        </w:rPr>
        <w:t xml:space="preserve">Lle bo'n bosibl, pan </w:t>
      </w:r>
      <w:r w:rsidR="00587510">
        <w:rPr>
          <w:rFonts w:ascii="Calibri" w:eastAsia="Calibri" w:hAnsi="Calibri" w:cs="Calibri"/>
          <w:color w:val="000000" w:themeColor="text1"/>
          <w:lang w:val="cy-GB" w:bidi="cy-GB"/>
        </w:rPr>
        <w:t>ddefnyddir</w:t>
      </w:r>
      <w:r w:rsidRPr="00586057">
        <w:rPr>
          <w:rFonts w:ascii="Calibri" w:eastAsia="Calibri" w:hAnsi="Calibri" w:cs="Calibri"/>
          <w:color w:val="000000" w:themeColor="text1"/>
          <w:lang w:val="cy-GB" w:bidi="cy-GB"/>
        </w:rPr>
        <w:t xml:space="preserve"> gwybodaet</w:t>
      </w:r>
      <w:r w:rsidR="00587510">
        <w:rPr>
          <w:rFonts w:ascii="Calibri" w:eastAsia="Calibri" w:hAnsi="Calibri" w:cs="Calibri"/>
          <w:color w:val="000000" w:themeColor="text1"/>
          <w:lang w:val="cy-GB" w:bidi="cy-GB"/>
        </w:rPr>
        <w:t xml:space="preserve">h i roi gwybod am </w:t>
      </w:r>
      <w:r w:rsidRPr="00586057">
        <w:rPr>
          <w:rFonts w:ascii="Calibri" w:eastAsia="Calibri" w:hAnsi="Calibri" w:cs="Calibri"/>
          <w:color w:val="000000" w:themeColor="text1"/>
          <w:lang w:val="cy-GB" w:bidi="cy-GB"/>
        </w:rPr>
        <w:t>wasanaethau</w:t>
      </w:r>
      <w:r w:rsidR="00587510">
        <w:rPr>
          <w:rFonts w:ascii="Calibri" w:eastAsia="Calibri" w:hAnsi="Calibri" w:cs="Calibri"/>
          <w:color w:val="000000" w:themeColor="text1"/>
          <w:lang w:val="cy-GB" w:bidi="cy-GB"/>
        </w:rPr>
        <w:t xml:space="preserve"> a darpariaeth y</w:t>
      </w:r>
      <w:r w:rsidRPr="00586057">
        <w:rPr>
          <w:rFonts w:ascii="Calibri" w:eastAsia="Calibri" w:hAnsi="Calibri" w:cs="Calibri"/>
          <w:color w:val="000000" w:themeColor="text1"/>
          <w:lang w:val="cy-GB" w:bidi="cy-GB"/>
        </w:rPr>
        <w:t xml:space="preserve"> d</w:t>
      </w:r>
      <w:r w:rsidR="00587510">
        <w:rPr>
          <w:rFonts w:ascii="Calibri" w:eastAsia="Calibri" w:hAnsi="Calibri" w:cs="Calibri"/>
          <w:color w:val="000000" w:themeColor="text1"/>
          <w:lang w:val="cy-GB" w:bidi="cy-GB"/>
        </w:rPr>
        <w:t>yfodol, bydd gwybodaeth na fydd</w:t>
      </w:r>
      <w:r w:rsidRPr="00586057">
        <w:rPr>
          <w:rFonts w:ascii="Calibri" w:eastAsia="Calibri" w:hAnsi="Calibri" w:cs="Calibri"/>
          <w:color w:val="000000" w:themeColor="text1"/>
          <w:lang w:val="cy-GB" w:bidi="cy-GB"/>
        </w:rPr>
        <w:t xml:space="preserve"> modd eich adnabod </w:t>
      </w:r>
      <w:r w:rsidR="00C71AC5">
        <w:rPr>
          <w:rFonts w:ascii="Calibri" w:eastAsia="Calibri" w:hAnsi="Calibri" w:cs="Calibri"/>
          <w:color w:val="000000" w:themeColor="text1"/>
          <w:lang w:val="cy-GB" w:bidi="cy-GB"/>
        </w:rPr>
        <w:t xml:space="preserve">ohoni </w:t>
      </w:r>
      <w:r w:rsidRPr="00586057">
        <w:rPr>
          <w:rFonts w:ascii="Calibri" w:eastAsia="Calibri" w:hAnsi="Calibri" w:cs="Calibri"/>
          <w:color w:val="000000" w:themeColor="text1"/>
          <w:lang w:val="cy-GB" w:bidi="cy-GB"/>
        </w:rPr>
        <w:t xml:space="preserve">yn cael ei defnyddio.  </w:t>
      </w:r>
    </w:p>
    <w:p w14:paraId="2D1DA114" w14:textId="77777777" w:rsidR="00586057" w:rsidRDefault="00D162F8" w:rsidP="00681967">
      <w:pPr>
        <w:pStyle w:val="ListParagraph"/>
      </w:pPr>
    </w:p>
    <w:p w14:paraId="64B95A73" w14:textId="77777777" w:rsidR="00681967" w:rsidRDefault="00D162F8" w:rsidP="00AE7BF7">
      <w:pPr>
        <w:rPr>
          <w:b/>
        </w:rPr>
      </w:pPr>
    </w:p>
    <w:p w14:paraId="35CFD3FB" w14:textId="77777777" w:rsidR="00F66546" w:rsidRPr="00F66546" w:rsidRDefault="003F4128" w:rsidP="00AE7BF7">
      <w:pPr>
        <w:rPr>
          <w:b/>
        </w:rPr>
      </w:pPr>
      <w:r w:rsidRPr="00F66546">
        <w:rPr>
          <w:rFonts w:ascii="Calibri" w:eastAsia="Calibri" w:hAnsi="Calibri" w:cs="Calibri"/>
          <w:b/>
          <w:bCs/>
          <w:lang w:val="cy-GB" w:bidi="cy-GB"/>
        </w:rPr>
        <w:t xml:space="preserve">Datgelu Gwybodaeth i Weithwyr Proffesiynol Iechyd a Chymdeithasol Eraill </w:t>
      </w:r>
    </w:p>
    <w:p w14:paraId="010414BC" w14:textId="77777777" w:rsidR="00586057" w:rsidRDefault="00D162F8" w:rsidP="00AE7BF7"/>
    <w:p w14:paraId="149C2DE4" w14:textId="77777777" w:rsidR="00972B5D" w:rsidRDefault="003F4128" w:rsidP="00AE7BF7">
      <w:r>
        <w:rPr>
          <w:rFonts w:ascii="Calibri" w:eastAsia="Calibri" w:hAnsi="Calibri" w:cs="Calibri"/>
          <w:lang w:val="cy-GB" w:bidi="cy-GB"/>
        </w:rPr>
        <w:t xml:space="preserve">Rydym yn gweithio </w:t>
      </w:r>
      <w:r w:rsidR="00C71AC5">
        <w:rPr>
          <w:rFonts w:ascii="Calibri" w:eastAsia="Calibri" w:hAnsi="Calibri" w:cs="Calibri"/>
          <w:lang w:val="cy-GB" w:bidi="cy-GB"/>
        </w:rPr>
        <w:t>gyda</w:t>
      </w:r>
      <w:r>
        <w:rPr>
          <w:rFonts w:ascii="Calibri" w:eastAsia="Calibri" w:hAnsi="Calibri" w:cs="Calibri"/>
          <w:lang w:val="cy-GB" w:bidi="cy-GB"/>
        </w:rPr>
        <w:t xml:space="preserve"> nifer o asiantaethau partner a GIG eraill i i roi gwasanaethau gofal iechyd i chi, er enghraifft:  </w:t>
      </w:r>
    </w:p>
    <w:p w14:paraId="46994325" w14:textId="77777777" w:rsidR="00972B5D" w:rsidRDefault="003F4128" w:rsidP="004D3E68">
      <w:pPr>
        <w:pStyle w:val="ListParagraph"/>
        <w:numPr>
          <w:ilvl w:val="0"/>
          <w:numId w:val="19"/>
        </w:numPr>
      </w:pPr>
      <w:r>
        <w:rPr>
          <w:rFonts w:ascii="Calibri" w:eastAsia="Calibri" w:hAnsi="Calibri" w:cs="Calibri"/>
          <w:lang w:val="cy-GB" w:bidi="cy-GB"/>
        </w:rPr>
        <w:t>Ysbytai GIG eraill</w:t>
      </w:r>
    </w:p>
    <w:p w14:paraId="00B1B414" w14:textId="77777777" w:rsidR="00972B5D" w:rsidRDefault="003F4128" w:rsidP="004D3E68">
      <w:pPr>
        <w:pStyle w:val="ListParagraph"/>
        <w:numPr>
          <w:ilvl w:val="0"/>
          <w:numId w:val="19"/>
        </w:numPr>
      </w:pPr>
      <w:r>
        <w:rPr>
          <w:rFonts w:ascii="Calibri" w:eastAsia="Calibri" w:hAnsi="Calibri" w:cs="Calibri"/>
          <w:lang w:val="cy-GB" w:bidi="cy-GB"/>
        </w:rPr>
        <w:t xml:space="preserve">Meddygfeydd perthnasol </w:t>
      </w:r>
    </w:p>
    <w:p w14:paraId="3C5625F4" w14:textId="77777777" w:rsidR="00972B5D" w:rsidRDefault="003F4128" w:rsidP="004D3E68">
      <w:pPr>
        <w:pStyle w:val="ListParagraph"/>
        <w:numPr>
          <w:ilvl w:val="0"/>
          <w:numId w:val="19"/>
        </w:numPr>
      </w:pPr>
      <w:r>
        <w:rPr>
          <w:rFonts w:ascii="Calibri" w:eastAsia="Calibri" w:hAnsi="Calibri" w:cs="Calibri"/>
          <w:lang w:val="cy-GB" w:bidi="cy-GB"/>
        </w:rPr>
        <w:t xml:space="preserve">Deintyddion, Optegwyr a Fferyllwyr </w:t>
      </w:r>
    </w:p>
    <w:p w14:paraId="4FFACE71" w14:textId="77777777" w:rsidR="00AE7BF7" w:rsidRDefault="003F4128" w:rsidP="004D3E68">
      <w:pPr>
        <w:pStyle w:val="ListParagraph"/>
        <w:numPr>
          <w:ilvl w:val="0"/>
          <w:numId w:val="19"/>
        </w:numPr>
      </w:pPr>
      <w:r>
        <w:rPr>
          <w:rFonts w:ascii="Calibri" w:eastAsia="Calibri" w:hAnsi="Calibri" w:cs="Calibri"/>
          <w:lang w:val="cy-GB" w:bidi="cy-GB"/>
        </w:rPr>
        <w:t xml:space="preserve">Darparwyr y Sector Preifat (ysbytai preifat, cartrefi gofal, hosbisiau, contractwyr sy'n rhoi </w:t>
      </w:r>
    </w:p>
    <w:p w14:paraId="63CEB152" w14:textId="77777777" w:rsidR="00972B5D" w:rsidRDefault="003F4128" w:rsidP="00C861BF">
      <w:pPr>
        <w:pStyle w:val="ListParagraph"/>
      </w:pPr>
      <w:r>
        <w:rPr>
          <w:rFonts w:ascii="Calibri" w:eastAsia="Calibri" w:hAnsi="Calibri" w:cs="Calibri"/>
          <w:lang w:val="cy-GB" w:bidi="cy-GB"/>
        </w:rPr>
        <w:t xml:space="preserve">gwasanaethau i'r GIG) </w:t>
      </w:r>
    </w:p>
    <w:p w14:paraId="0B7582B0" w14:textId="77777777" w:rsidR="00972B5D" w:rsidRDefault="003F4128" w:rsidP="004D3E68">
      <w:pPr>
        <w:pStyle w:val="ListParagraph"/>
        <w:numPr>
          <w:ilvl w:val="0"/>
          <w:numId w:val="19"/>
        </w:numPr>
      </w:pPr>
      <w:r>
        <w:rPr>
          <w:rFonts w:ascii="Calibri" w:eastAsia="Calibri" w:hAnsi="Calibri" w:cs="Calibri"/>
          <w:lang w:val="cy-GB" w:bidi="cy-GB"/>
        </w:rPr>
        <w:t xml:space="preserve">Darparwyr y Sector Gwirfoddol sy'n rhan uniongyrchol o'ch gofal </w:t>
      </w:r>
    </w:p>
    <w:p w14:paraId="362362FE" w14:textId="77777777" w:rsidR="00972B5D" w:rsidRDefault="003F4128" w:rsidP="004D3E68">
      <w:pPr>
        <w:pStyle w:val="ListParagraph"/>
        <w:numPr>
          <w:ilvl w:val="0"/>
          <w:numId w:val="19"/>
        </w:numPr>
      </w:pPr>
      <w:r>
        <w:rPr>
          <w:rFonts w:ascii="Calibri" w:eastAsia="Calibri" w:hAnsi="Calibri" w:cs="Calibri"/>
          <w:lang w:val="cy-GB" w:bidi="cy-GB"/>
        </w:rPr>
        <w:t>Gwasanaeth Ambiwlans</w:t>
      </w:r>
    </w:p>
    <w:p w14:paraId="069987F0" w14:textId="77777777" w:rsidR="00972B5D" w:rsidRDefault="003F4128" w:rsidP="004D3E68">
      <w:pPr>
        <w:pStyle w:val="ListParagraph"/>
        <w:numPr>
          <w:ilvl w:val="0"/>
          <w:numId w:val="19"/>
        </w:numPr>
      </w:pPr>
      <w:r>
        <w:rPr>
          <w:rFonts w:ascii="Calibri" w:eastAsia="Calibri" w:hAnsi="Calibri" w:cs="Calibri"/>
          <w:lang w:val="cy-GB" w:bidi="cy-GB"/>
        </w:rPr>
        <w:t>Gwasanaethau Arbenigol</w:t>
      </w:r>
    </w:p>
    <w:p w14:paraId="4B00B79C" w14:textId="77777777" w:rsidR="00972B5D" w:rsidRDefault="003F4128" w:rsidP="004D3E68">
      <w:pPr>
        <w:pStyle w:val="ListParagraph"/>
        <w:numPr>
          <w:ilvl w:val="0"/>
          <w:numId w:val="19"/>
        </w:numPr>
      </w:pPr>
      <w:r>
        <w:rPr>
          <w:rFonts w:ascii="Calibri" w:eastAsia="Calibri" w:hAnsi="Calibri" w:cs="Calibri"/>
          <w:lang w:val="cy-GB" w:bidi="cy-GB"/>
        </w:rPr>
        <w:t xml:space="preserve">Staff gofal cymdeithasol a gofal iechyd cysylltiol sy'n gweithio yng Nghlwstwr </w:t>
      </w:r>
      <w:r w:rsidR="00B00CC5">
        <w:rPr>
          <w:rFonts w:ascii="Calibri" w:eastAsia="Calibri" w:hAnsi="Calibri" w:cs="Calibri"/>
          <w:lang w:val="cy-GB" w:bidi="cy-GB"/>
        </w:rPr>
        <w:t>XXXXX</w:t>
      </w:r>
    </w:p>
    <w:p w14:paraId="7590C910" w14:textId="77777777" w:rsidR="00972B5D" w:rsidRDefault="003F4128" w:rsidP="004D3E68">
      <w:pPr>
        <w:pStyle w:val="ListParagraph"/>
        <w:numPr>
          <w:ilvl w:val="0"/>
          <w:numId w:val="19"/>
        </w:numPr>
      </w:pPr>
      <w:r>
        <w:rPr>
          <w:rFonts w:ascii="Calibri" w:eastAsia="Calibri" w:hAnsi="Calibri" w:cs="Calibri"/>
          <w:lang w:val="cy-GB" w:bidi="cy-GB"/>
        </w:rPr>
        <w:t xml:space="preserve">Gwasanaeth Meddygol y tu allan i oriau </w:t>
      </w:r>
    </w:p>
    <w:p w14:paraId="4E7E7282" w14:textId="77777777" w:rsidR="00815EC8" w:rsidRDefault="003F4128" w:rsidP="004D3E68">
      <w:pPr>
        <w:pStyle w:val="ListParagraph"/>
        <w:numPr>
          <w:ilvl w:val="0"/>
          <w:numId w:val="19"/>
        </w:numPr>
      </w:pPr>
      <w:r>
        <w:rPr>
          <w:rFonts w:ascii="Calibri" w:eastAsia="Calibri" w:hAnsi="Calibri" w:cs="Calibri"/>
          <w:lang w:val="cy-GB" w:bidi="cy-GB"/>
        </w:rPr>
        <w:t>GIG Cymru</w:t>
      </w:r>
    </w:p>
    <w:p w14:paraId="63FBBD44" w14:textId="77777777" w:rsidR="00C861BF" w:rsidRDefault="00D162F8" w:rsidP="00C861BF">
      <w:pPr>
        <w:pStyle w:val="ListParagraph"/>
      </w:pPr>
    </w:p>
    <w:p w14:paraId="4B98C3F3" w14:textId="77777777" w:rsidR="00815EC8" w:rsidRDefault="003F4128" w:rsidP="00C861BF">
      <w:pPr>
        <w:rPr>
          <w:rFonts w:ascii="Calibri" w:eastAsia="Calibri" w:hAnsi="Calibri" w:cs="Calibri"/>
          <w:lang w:val="cy-GB" w:bidi="cy-GB"/>
        </w:rPr>
      </w:pPr>
      <w:r>
        <w:rPr>
          <w:rFonts w:ascii="Calibri" w:eastAsia="Calibri" w:hAnsi="Calibri" w:cs="Calibri"/>
          <w:lang w:val="cy-GB" w:bidi="cy-GB"/>
        </w:rPr>
        <w:t>Efallai byddwn hefyd yn rhannu'ch gwybodaeth gyda'ch cydsyniad, yn amodol ar brotocolau rhannu llym, am sut y byddai'n cael ei ddefnyddi</w:t>
      </w:r>
      <w:r w:rsidR="00587510">
        <w:rPr>
          <w:rFonts w:ascii="Calibri" w:eastAsia="Calibri" w:hAnsi="Calibri" w:cs="Calibri"/>
          <w:lang w:val="cy-GB" w:bidi="cy-GB"/>
        </w:rPr>
        <w:t>o, gydag adranau Iechyd a Gofal Cymdeithasol eraill a</w:t>
      </w:r>
      <w:r>
        <w:rPr>
          <w:rFonts w:ascii="Calibri" w:eastAsia="Calibri" w:hAnsi="Calibri" w:cs="Calibri"/>
          <w:lang w:val="cy-GB" w:bidi="cy-GB"/>
        </w:rPr>
        <w:t xml:space="preserve">'r Heddlu a'r Gwasanaethau Tân. </w:t>
      </w:r>
    </w:p>
    <w:p w14:paraId="3EA230D9" w14:textId="77777777" w:rsidR="00587510" w:rsidRDefault="00587510" w:rsidP="00C861BF"/>
    <w:p w14:paraId="6F38BA10" w14:textId="77777777" w:rsidR="00B1675A" w:rsidRDefault="003F4128" w:rsidP="00AE7BF7">
      <w:pPr>
        <w:rPr>
          <w:b/>
        </w:rPr>
      </w:pPr>
      <w:r w:rsidRPr="00B1675A">
        <w:rPr>
          <w:rFonts w:ascii="Calibri" w:eastAsia="Calibri" w:hAnsi="Calibri" w:cs="Calibri"/>
          <w:b/>
          <w:bCs/>
          <w:lang w:val="cy-GB" w:bidi="cy-GB"/>
        </w:rPr>
        <w:lastRenderedPageBreak/>
        <w:t xml:space="preserve">Rhagfynegi Risg </w:t>
      </w:r>
    </w:p>
    <w:p w14:paraId="6E46F1B8" w14:textId="77777777" w:rsidR="00586057" w:rsidRPr="00B1675A" w:rsidRDefault="00D162F8" w:rsidP="00AE7BF7">
      <w:pPr>
        <w:rPr>
          <w:b/>
        </w:rPr>
      </w:pPr>
    </w:p>
    <w:p w14:paraId="32B40E10" w14:textId="77777777" w:rsidR="004D3E68" w:rsidRDefault="00296695" w:rsidP="00AE7BF7">
      <w:r>
        <w:rPr>
          <w:rFonts w:ascii="Calibri" w:hAnsi="Calibri" w:cs="Calibri"/>
          <w:lang w:val="cy-GB"/>
        </w:rPr>
        <w:t>Mae offer data rhagfynegi risg yn cael eu defnyddio'n aml</w:t>
      </w:r>
      <w:r w:rsidR="00541DCC">
        <w:rPr>
          <w:rFonts w:ascii="Calibri" w:hAnsi="Calibri" w:cs="Calibri"/>
          <w:lang w:val="cy-GB"/>
        </w:rPr>
        <w:t>ach</w:t>
      </w:r>
      <w:r>
        <w:rPr>
          <w:rFonts w:ascii="Calibri" w:hAnsi="Calibri" w:cs="Calibri"/>
          <w:lang w:val="cy-GB"/>
        </w:rPr>
        <w:t xml:space="preserve"> yn y GIG i helpu penderfynu </w:t>
      </w:r>
      <w:r w:rsidR="00864D2B">
        <w:rPr>
          <w:rFonts w:ascii="Calibri" w:hAnsi="Calibri" w:cs="Calibri"/>
          <w:lang w:val="cy-GB"/>
        </w:rPr>
        <w:t xml:space="preserve">ar </w:t>
      </w:r>
      <w:r>
        <w:rPr>
          <w:rFonts w:ascii="Calibri" w:hAnsi="Calibri" w:cs="Calibri"/>
          <w:lang w:val="cy-GB"/>
        </w:rPr>
        <w:t>risg unigolyn o ddiod</w:t>
      </w:r>
      <w:r w:rsidR="00864D2B">
        <w:rPr>
          <w:rFonts w:ascii="Calibri" w:hAnsi="Calibri" w:cs="Calibri"/>
          <w:lang w:val="cy-GB"/>
        </w:rPr>
        <w:t xml:space="preserve">def o gyflwr penodol, atal (ail)derbyniad neu </w:t>
      </w:r>
      <w:r w:rsidR="00C71AC5">
        <w:rPr>
          <w:rFonts w:ascii="Calibri" w:hAnsi="Calibri" w:cs="Calibri"/>
          <w:lang w:val="cy-GB"/>
        </w:rPr>
        <w:t>d</w:t>
      </w:r>
      <w:r>
        <w:rPr>
          <w:rFonts w:ascii="Calibri" w:hAnsi="Calibri" w:cs="Calibri"/>
          <w:lang w:val="cy-GB"/>
        </w:rPr>
        <w:t xml:space="preserve">derbyniad heb ei drefnu ac adnabod </w:t>
      </w:r>
      <w:r w:rsidR="00864D2B">
        <w:rPr>
          <w:rFonts w:ascii="Calibri" w:hAnsi="Calibri" w:cs="Calibri"/>
          <w:lang w:val="cy-GB"/>
        </w:rPr>
        <w:t xml:space="preserve">yr </w:t>
      </w:r>
      <w:r>
        <w:rPr>
          <w:rFonts w:ascii="Calibri" w:hAnsi="Calibri" w:cs="Calibri"/>
          <w:lang w:val="cy-GB"/>
        </w:rPr>
        <w:t xml:space="preserve">angen am wybodaeth ataliol.   Casglir gwybodaeth amdanoch chi o nifer o ffynonellau yn GIG Cymru yn cynnwys y Feddygfa hon.   </w:t>
      </w:r>
    </w:p>
    <w:p w14:paraId="408C5D25" w14:textId="77777777" w:rsidR="004D3E68" w:rsidRDefault="00D162F8" w:rsidP="00AE7BF7"/>
    <w:p w14:paraId="63DE2C68" w14:textId="77777777" w:rsidR="00B1675A" w:rsidRDefault="00296695" w:rsidP="00AE7BF7">
      <w:r>
        <w:rPr>
          <w:rFonts w:ascii="Calibri" w:hAnsi="Calibri" w:cs="Calibri"/>
          <w:lang w:val="cy-GB"/>
        </w:rPr>
        <w:t>Caiff sgôr risg ei roi trwy ddad</w:t>
      </w:r>
      <w:r w:rsidR="00864D2B">
        <w:rPr>
          <w:rFonts w:ascii="Calibri" w:hAnsi="Calibri" w:cs="Calibri"/>
          <w:lang w:val="cy-GB"/>
        </w:rPr>
        <w:t>ansoddi eich gwybodaeth nad oes</w:t>
      </w:r>
      <w:r>
        <w:rPr>
          <w:rFonts w:ascii="Calibri" w:hAnsi="Calibri" w:cs="Calibri"/>
          <w:lang w:val="cy-GB"/>
        </w:rPr>
        <w:t xml:space="preserve"> modd eich adnab</w:t>
      </w:r>
      <w:r w:rsidR="00864D2B">
        <w:rPr>
          <w:rFonts w:ascii="Calibri" w:hAnsi="Calibri" w:cs="Calibri"/>
          <w:lang w:val="cy-GB"/>
        </w:rPr>
        <w:t>od gan Wasanaeth Gwybodeg GIG a</w:t>
      </w:r>
      <w:r>
        <w:rPr>
          <w:rFonts w:ascii="Calibri" w:hAnsi="Calibri" w:cs="Calibri"/>
          <w:lang w:val="cy-GB"/>
        </w:rPr>
        <w:t xml:space="preserve"> </w:t>
      </w:r>
      <w:r w:rsidR="00864D2B">
        <w:rPr>
          <w:rFonts w:ascii="Calibri" w:hAnsi="Calibri" w:cs="Calibri"/>
          <w:lang w:val="cy-GB"/>
        </w:rPr>
        <w:t xml:space="preserve">bydd </w:t>
      </w:r>
      <w:r>
        <w:rPr>
          <w:rFonts w:ascii="Calibri" w:hAnsi="Calibri" w:cs="Calibri"/>
          <w:lang w:val="cy-GB"/>
        </w:rPr>
        <w:t xml:space="preserve">ond yn cael ei ddarparu'n ôl i'ch Rheolwr Data Meddyg Teulu mewn dull y mae modd eich adnabod.   Mae rhagfynegi risg yn galluogi'ch Meddyg Teulu i ganolbwyntio ar atal iechyd gwael ac nid </w:t>
      </w:r>
      <w:r w:rsidR="00864D2B">
        <w:rPr>
          <w:rFonts w:ascii="Calibri" w:hAnsi="Calibri" w:cs="Calibri"/>
          <w:lang w:val="cy-GB"/>
        </w:rPr>
        <w:t xml:space="preserve">dim ond </w:t>
      </w:r>
      <w:r>
        <w:rPr>
          <w:rFonts w:ascii="Calibri" w:hAnsi="Calibri" w:cs="Calibri"/>
          <w:lang w:val="cy-GB"/>
        </w:rPr>
        <w:t>trin y salwch yn unig.   Os bydd angen, efallai bydd eich Meddyg Teulu'n gallu cynnig gwasanaethau ychwanegol i chi.</w:t>
      </w:r>
    </w:p>
    <w:p w14:paraId="5D5A750F" w14:textId="77777777" w:rsidR="003429B0" w:rsidRDefault="00D162F8" w:rsidP="00AE7BF7"/>
    <w:p w14:paraId="7249B423" w14:textId="77777777" w:rsidR="00910B3C" w:rsidRDefault="003F4128" w:rsidP="00AE7BF7">
      <w:pPr>
        <w:rPr>
          <w:b/>
        </w:rPr>
      </w:pPr>
      <w:r>
        <w:rPr>
          <w:rFonts w:ascii="Calibri" w:eastAsia="Calibri" w:hAnsi="Calibri" w:cs="Calibri"/>
          <w:b/>
          <w:bCs/>
          <w:lang w:val="cy-GB" w:bidi="cy-GB"/>
        </w:rPr>
        <w:t xml:space="preserve">Fy Iechyd Ar-lein (MHO) - Cofrestriad Ar-lein i Drefnu Apwyntiadau ac Archebu Ail Bresgripsiynau </w:t>
      </w:r>
    </w:p>
    <w:p w14:paraId="10908DF1" w14:textId="77777777" w:rsidR="0002488E" w:rsidRDefault="00D162F8" w:rsidP="00AE7BF7">
      <w:pPr>
        <w:rPr>
          <w:b/>
        </w:rPr>
      </w:pPr>
    </w:p>
    <w:p w14:paraId="14A20755" w14:textId="77777777" w:rsidR="00910B3C" w:rsidRPr="00910B3C" w:rsidRDefault="00296695" w:rsidP="00AE7BF7">
      <w:r>
        <w:rPr>
          <w:rFonts w:ascii="Calibri" w:hAnsi="Calibri" w:cs="Calibri"/>
          <w:lang w:val="cy-GB"/>
        </w:rPr>
        <w:t>Mae cofrestru ar gyfer Fy Iechyd Ar-lein yn eich galluogi chi i gwirio eich ail bresgripsiynau, archebu ail bresgripsiynau a gwneud newidiadau i'ch e-bost a'ch rhif ffôn symudol lle bo angen.   Gall cleifion dros 16 mlwydd oed gofrestru i ddefnyddio'r gwasanaeth hwn ac ail-gofrestru ar unrhyw adeg.   Gofynnwch yn y dderbynfa os bydd angen gwybodaeth arnoch.</w:t>
      </w:r>
    </w:p>
    <w:p w14:paraId="270004DF" w14:textId="77777777" w:rsidR="005E03E6" w:rsidRDefault="00D162F8" w:rsidP="00AE7BF7"/>
    <w:p w14:paraId="46C7B34E" w14:textId="77777777" w:rsidR="005E03E6" w:rsidRDefault="003F4128" w:rsidP="00AE7BF7">
      <w:pPr>
        <w:rPr>
          <w:b/>
        </w:rPr>
      </w:pPr>
      <w:r w:rsidRPr="005E03E6">
        <w:rPr>
          <w:rFonts w:ascii="Calibri" w:eastAsia="Calibri" w:hAnsi="Calibri" w:cs="Calibri"/>
          <w:b/>
          <w:bCs/>
          <w:lang w:val="cy-GB" w:bidi="cy-GB"/>
        </w:rPr>
        <w:t xml:space="preserve">Post i Gleifion </w:t>
      </w:r>
    </w:p>
    <w:p w14:paraId="76369E6F" w14:textId="77777777" w:rsidR="0002488E" w:rsidRPr="005E03E6" w:rsidRDefault="00D162F8" w:rsidP="00AE7BF7">
      <w:pPr>
        <w:rPr>
          <w:b/>
        </w:rPr>
      </w:pPr>
    </w:p>
    <w:p w14:paraId="28690621" w14:textId="77777777" w:rsidR="005E03E6" w:rsidRDefault="00296695" w:rsidP="00AE7BF7">
      <w:r>
        <w:rPr>
          <w:rFonts w:ascii="Calibri" w:hAnsi="Calibri" w:cs="Calibri"/>
          <w:lang w:val="cy-GB"/>
        </w:rPr>
        <w:t xml:space="preserve">Weithiau byddwn yn defnyddio cwmni argraffu i anfon llythyrau i'n cleifion, er enghraifft i'ch atgoffa am ymgyrchoedd brechiad y ffliw.   Caiff y data a anfonwyd ei amgryptio a bydd y Cwmni'n ei roi mewn fformat i argraffu'r llythyr, anfon drwy'r Post Brenhinol neu </w:t>
      </w:r>
      <w:r w:rsidR="00864D2B">
        <w:rPr>
          <w:rFonts w:ascii="Calibri" w:hAnsi="Calibri" w:cs="Calibri"/>
          <w:lang w:val="cy-GB"/>
        </w:rPr>
        <w:t xml:space="preserve">gan </w:t>
      </w:r>
      <w:r>
        <w:rPr>
          <w:rFonts w:ascii="Calibri" w:hAnsi="Calibri" w:cs="Calibri"/>
          <w:lang w:val="cy-GB"/>
        </w:rPr>
        <w:t xml:space="preserve">negesydd, ac yna dileu'r wybodaeth rydym yn ei anfon.  </w:t>
      </w:r>
    </w:p>
    <w:p w14:paraId="601CF8ED" w14:textId="77777777" w:rsidR="00351EBC" w:rsidRDefault="00D162F8" w:rsidP="00AE7BF7"/>
    <w:p w14:paraId="52868D3D" w14:textId="77777777" w:rsidR="004D3E68" w:rsidRDefault="003F4128" w:rsidP="004D3E68">
      <w:pPr>
        <w:rPr>
          <w:b/>
        </w:rPr>
      </w:pPr>
      <w:r>
        <w:rPr>
          <w:rFonts w:ascii="Calibri" w:eastAsia="Calibri" w:hAnsi="Calibri" w:cs="Calibri"/>
          <w:b/>
          <w:bCs/>
          <w:lang w:val="cy-GB" w:bidi="cy-GB"/>
        </w:rPr>
        <w:t>Negeseuon Testun i Gleifion</w:t>
      </w:r>
    </w:p>
    <w:p w14:paraId="0EE541A4" w14:textId="77777777" w:rsidR="004D3E68" w:rsidRDefault="00D162F8" w:rsidP="00AE7BF7"/>
    <w:p w14:paraId="0C13FA50" w14:textId="77777777" w:rsidR="00586057" w:rsidRDefault="00296695" w:rsidP="004D3E68">
      <w:r>
        <w:rPr>
          <w:rFonts w:ascii="Calibri" w:hAnsi="Calibri" w:cs="Calibri"/>
          <w:lang w:val="cy-GB"/>
        </w:rPr>
        <w:t>Os bydd eich r</w:t>
      </w:r>
      <w:r w:rsidR="006E7057">
        <w:rPr>
          <w:rFonts w:ascii="Calibri" w:hAnsi="Calibri" w:cs="Calibri"/>
          <w:lang w:val="cy-GB"/>
        </w:rPr>
        <w:t>hif ffôn symudol cyfredol</w:t>
      </w:r>
      <w:r w:rsidR="00C71AC5">
        <w:rPr>
          <w:rFonts w:ascii="Calibri" w:hAnsi="Calibri" w:cs="Calibri"/>
          <w:lang w:val="cy-GB"/>
        </w:rPr>
        <w:t xml:space="preserve"> gennym,</w:t>
      </w:r>
      <w:r w:rsidR="006E7057">
        <w:rPr>
          <w:rFonts w:ascii="Calibri" w:hAnsi="Calibri" w:cs="Calibri"/>
          <w:lang w:val="cy-GB"/>
        </w:rPr>
        <w:t xml:space="preserve"> byddw</w:t>
      </w:r>
      <w:r>
        <w:rPr>
          <w:rFonts w:ascii="Calibri" w:hAnsi="Calibri" w:cs="Calibri"/>
          <w:lang w:val="cy-GB"/>
        </w:rPr>
        <w:t>m yn anfon neges destun yn eich atgoffa o'ch apwyntiad, gwybodaeth am glinigau'r ffliw, gwybodaeth hyrwyddo iechyd, gohiriadau i glinigau a newidiadau mewn darpariaeth gwasanaeth.   Sicrhewch fod eich rhi</w:t>
      </w:r>
      <w:r w:rsidR="0094339F">
        <w:rPr>
          <w:rFonts w:ascii="Calibri" w:hAnsi="Calibri" w:cs="Calibri"/>
          <w:lang w:val="cy-GB"/>
        </w:rPr>
        <w:t>f</w:t>
      </w:r>
      <w:r>
        <w:rPr>
          <w:rFonts w:ascii="Calibri" w:hAnsi="Calibri" w:cs="Calibri"/>
          <w:lang w:val="cy-GB"/>
        </w:rPr>
        <w:t xml:space="preserve"> ffôn symudol mwyaf cyfredol </w:t>
      </w:r>
      <w:r w:rsidR="0094339F">
        <w:rPr>
          <w:rFonts w:ascii="Calibri" w:hAnsi="Calibri" w:cs="Calibri"/>
          <w:lang w:val="cy-GB"/>
        </w:rPr>
        <w:t xml:space="preserve">gennym </w:t>
      </w:r>
      <w:r>
        <w:rPr>
          <w:rFonts w:ascii="Calibri" w:hAnsi="Calibri" w:cs="Calibri"/>
          <w:lang w:val="cy-GB"/>
        </w:rPr>
        <w:t>er mwyn i hyn allu parhau.   (Gallwch dynnu allan o'r gwasanaeth hysbysiad neges destun ar unrhyw adeg drwy gysylltu â'r feddygfa).</w:t>
      </w:r>
    </w:p>
    <w:p w14:paraId="75767858" w14:textId="77777777" w:rsidR="009E75A8" w:rsidRDefault="00D162F8" w:rsidP="00AE7BF7"/>
    <w:p w14:paraId="5CF3CB64" w14:textId="77777777" w:rsidR="00C861BF" w:rsidRDefault="003F4128" w:rsidP="00C861BF">
      <w:pPr>
        <w:rPr>
          <w:b/>
        </w:rPr>
      </w:pPr>
      <w:r>
        <w:rPr>
          <w:rFonts w:ascii="Calibri" w:eastAsia="Calibri" w:hAnsi="Calibri" w:cs="Calibri"/>
          <w:b/>
          <w:bCs/>
          <w:lang w:val="cy-GB" w:bidi="cy-GB"/>
        </w:rPr>
        <w:t xml:space="preserve">Crynodeb Gofal Brys (ECS) </w:t>
      </w:r>
    </w:p>
    <w:p w14:paraId="0FCEAC40" w14:textId="77777777" w:rsidR="00C861BF" w:rsidRDefault="00D162F8" w:rsidP="00C861BF"/>
    <w:p w14:paraId="06B2BC77" w14:textId="77777777" w:rsidR="00C861BF" w:rsidRDefault="006E7057" w:rsidP="00C861BF">
      <w:r>
        <w:rPr>
          <w:rFonts w:ascii="Calibri" w:eastAsia="Calibri" w:hAnsi="Calibri" w:cs="Calibri"/>
          <w:lang w:val="cy-GB" w:bidi="cy-GB"/>
        </w:rPr>
        <w:t>Bydd</w:t>
      </w:r>
      <w:r w:rsidR="003F4128" w:rsidRPr="00510318">
        <w:rPr>
          <w:rFonts w:ascii="Calibri" w:eastAsia="Calibri" w:hAnsi="Calibri" w:cs="Calibri"/>
          <w:lang w:val="cy-GB" w:bidi="cy-GB"/>
        </w:rPr>
        <w:t xml:space="preserve"> gwybodaeth gofal brys fel eich enw, dyddiad geni, enw'ch Meddyg Teulu, unrhyw feddyginiaet</w:t>
      </w:r>
      <w:r>
        <w:rPr>
          <w:rFonts w:ascii="Calibri" w:eastAsia="Calibri" w:hAnsi="Calibri" w:cs="Calibri"/>
          <w:lang w:val="cy-GB" w:bidi="cy-GB"/>
        </w:rPr>
        <w:t>hau y mae'ch Meddyg Teulu wedi'u</w:t>
      </w:r>
      <w:r w:rsidR="003F4128" w:rsidRPr="00510318">
        <w:rPr>
          <w:rFonts w:ascii="Calibri" w:eastAsia="Calibri" w:hAnsi="Calibri" w:cs="Calibri"/>
          <w:lang w:val="cy-GB" w:bidi="cy-GB"/>
        </w:rPr>
        <w:t xml:space="preserve"> rhagnodi i chi, unrhyw feddyginiaethau y mae gennych alergedd </w:t>
      </w:r>
      <w:r>
        <w:rPr>
          <w:rFonts w:ascii="Calibri" w:eastAsia="Calibri" w:hAnsi="Calibri" w:cs="Calibri"/>
          <w:lang w:val="cy-GB" w:bidi="cy-GB"/>
        </w:rPr>
        <w:t xml:space="preserve">atynt </w:t>
      </w:r>
      <w:r w:rsidR="003F4128" w:rsidRPr="00510318">
        <w:rPr>
          <w:rFonts w:ascii="Calibri" w:eastAsia="Calibri" w:hAnsi="Calibri" w:cs="Calibri"/>
          <w:lang w:val="cy-GB" w:bidi="cy-GB"/>
        </w:rPr>
        <w:t xml:space="preserve">neu'n ymateb yn wael iddynt, yn cael ei rannu gyda'r gwasanaeth y Tu Allan i </w:t>
      </w:r>
      <w:r w:rsidR="0094339F">
        <w:rPr>
          <w:rFonts w:ascii="Calibri" w:eastAsia="Calibri" w:hAnsi="Calibri" w:cs="Calibri"/>
          <w:lang w:val="cy-GB" w:bidi="cy-GB"/>
        </w:rPr>
        <w:t>O</w:t>
      </w:r>
      <w:r w:rsidR="003F4128" w:rsidRPr="00510318">
        <w:rPr>
          <w:rFonts w:ascii="Calibri" w:eastAsia="Calibri" w:hAnsi="Calibri" w:cs="Calibri"/>
          <w:lang w:val="cy-GB" w:bidi="cy-GB"/>
        </w:rPr>
        <w:t xml:space="preserve">riau gan efallai bydd hyn yn bwysig os bydd angen gofal meddygol brys arnoch pan fydd y Feddygfa ar gau. </w:t>
      </w:r>
    </w:p>
    <w:p w14:paraId="11F4D0F7" w14:textId="77777777" w:rsidR="00C861BF" w:rsidRDefault="00D162F8" w:rsidP="00C861BF"/>
    <w:p w14:paraId="78013BE4" w14:textId="77777777" w:rsidR="00C861BF" w:rsidRDefault="003F4128" w:rsidP="00C861BF">
      <w:pPr>
        <w:rPr>
          <w:rFonts w:ascii="Calibri" w:eastAsia="Calibri" w:hAnsi="Calibri" w:cs="Calibri"/>
          <w:lang w:val="cy-GB" w:bidi="cy-GB"/>
        </w:rPr>
      </w:pPr>
      <w:r>
        <w:rPr>
          <w:rFonts w:ascii="Calibri" w:eastAsia="Calibri" w:hAnsi="Calibri" w:cs="Calibri"/>
          <w:lang w:val="cy-GB" w:bidi="cy-GB"/>
        </w:rPr>
        <w:t>Gall staff y GIG (Meddygon, Nyrsys, Adran Achosion Brys, criwiau a rheoli Ambiwlans) edrych ar eich ECS os bydd angen iddynt eich trin pan fydd y feddygfa ar gau.  Byddent yn gofyn am eich cydsyniad cyn iddynt edrych ar eich cofnodion.   Mewn achos brys ac os ydych yn anymwybodol, efallai bydd staff yn edrych ar</w:t>
      </w:r>
      <w:r w:rsidR="006E7057">
        <w:rPr>
          <w:rFonts w:ascii="Calibri" w:eastAsia="Calibri" w:hAnsi="Calibri" w:cs="Calibri"/>
          <w:lang w:val="cy-GB" w:bidi="cy-GB"/>
        </w:rPr>
        <w:t xml:space="preserve"> eich ECS heb eich cytundeb er mwyn eu </w:t>
      </w:r>
      <w:r>
        <w:rPr>
          <w:rFonts w:ascii="Calibri" w:eastAsia="Calibri" w:hAnsi="Calibri" w:cs="Calibri"/>
          <w:lang w:val="cy-GB" w:bidi="cy-GB"/>
        </w:rPr>
        <w:t xml:space="preserve">helpu i roi'r gofal gorau posibl i chi.   Pryd bynnag fydd staff GIG yn edrych ar eich ECS, bydd cofnod yn cael ei gadw fel ein bod yn gallu gwirio pwy sydd wedi edrych ar eich gwybodaeth bob amser. </w:t>
      </w:r>
    </w:p>
    <w:p w14:paraId="62638174" w14:textId="77777777" w:rsidR="006E7057" w:rsidRDefault="006E7057" w:rsidP="00C861BF"/>
    <w:p w14:paraId="1E6A2113" w14:textId="77777777" w:rsidR="00335385" w:rsidRDefault="00335385" w:rsidP="00AE7BF7">
      <w:pPr>
        <w:rPr>
          <w:rFonts w:ascii="Calibri" w:eastAsia="Calibri" w:hAnsi="Calibri" w:cs="Calibri"/>
          <w:b/>
          <w:bCs/>
          <w:lang w:val="cy-GB" w:bidi="cy-GB"/>
        </w:rPr>
      </w:pPr>
    </w:p>
    <w:p w14:paraId="688398E3" w14:textId="77777777" w:rsidR="00335385" w:rsidRDefault="00335385" w:rsidP="00AE7BF7">
      <w:pPr>
        <w:rPr>
          <w:rFonts w:ascii="Calibri" w:eastAsia="Calibri" w:hAnsi="Calibri" w:cs="Calibri"/>
          <w:b/>
          <w:bCs/>
          <w:lang w:val="cy-GB" w:bidi="cy-GB"/>
        </w:rPr>
      </w:pPr>
    </w:p>
    <w:p w14:paraId="1B8D2524" w14:textId="77777777" w:rsidR="009E75A8" w:rsidRDefault="003F4128" w:rsidP="00AE7BF7">
      <w:pPr>
        <w:rPr>
          <w:b/>
        </w:rPr>
      </w:pPr>
      <w:r w:rsidRPr="009E75A8">
        <w:rPr>
          <w:rFonts w:ascii="Calibri" w:eastAsia="Calibri" w:hAnsi="Calibri" w:cs="Calibri"/>
          <w:b/>
          <w:bCs/>
          <w:lang w:val="cy-GB" w:bidi="cy-GB"/>
        </w:rPr>
        <w:lastRenderedPageBreak/>
        <w:t>Rheoli Meddyginiaethau</w:t>
      </w:r>
    </w:p>
    <w:p w14:paraId="10D6A668" w14:textId="77777777" w:rsidR="0002488E" w:rsidRPr="009E75A8" w:rsidRDefault="00D162F8" w:rsidP="00AE7BF7">
      <w:pPr>
        <w:rPr>
          <w:b/>
        </w:rPr>
      </w:pPr>
    </w:p>
    <w:p w14:paraId="15BA8C78" w14:textId="77777777" w:rsidR="009E75A8" w:rsidRPr="005E03E6" w:rsidRDefault="00296695" w:rsidP="00AE7BF7">
      <w:r>
        <w:rPr>
          <w:rFonts w:ascii="Calibri" w:hAnsi="Calibri" w:cs="Calibri"/>
          <w:lang w:val="cy-GB"/>
        </w:rPr>
        <w:t xml:space="preserve">Efallai bydd y feddygfa'n gwneud Adolygiadau Rheoli Meddyginiaethau o feddyginiaethau a ragnodwyd i'w cleifion.   Mae'r gwasanaeth hwn yn cynnal adolygiad o feddyginiaethau a ragnodwyd i sicrhau bod cleifion yn derbyn y triniaethau mwyaf priodol, diweddar a chost effeithiol.   Darperir y gwasanaeth hwn gan ein clinigwyr a Fferyllwyr </w:t>
      </w:r>
      <w:r w:rsidR="00B954F0">
        <w:rPr>
          <w:rFonts w:ascii="Calibri" w:hAnsi="Calibri" w:cs="Calibri"/>
          <w:lang w:val="cy-GB"/>
        </w:rPr>
        <w:t>a ddarperir gan y Bwrdd Iechyd L</w:t>
      </w:r>
      <w:r>
        <w:rPr>
          <w:rFonts w:ascii="Calibri" w:hAnsi="Calibri" w:cs="Calibri"/>
          <w:lang w:val="cy-GB"/>
        </w:rPr>
        <w:t>leol.</w:t>
      </w:r>
    </w:p>
    <w:p w14:paraId="30ABA346" w14:textId="77777777" w:rsidR="00815EC8" w:rsidRDefault="00D162F8" w:rsidP="00AE7BF7"/>
    <w:p w14:paraId="43A37970" w14:textId="77777777" w:rsidR="00815EC8" w:rsidRDefault="003F4128" w:rsidP="00AE7BF7">
      <w:pPr>
        <w:rPr>
          <w:b/>
        </w:rPr>
      </w:pPr>
      <w:r w:rsidRPr="00815EC8">
        <w:rPr>
          <w:rFonts w:ascii="Calibri" w:eastAsia="Calibri" w:hAnsi="Calibri" w:cs="Calibri"/>
          <w:b/>
          <w:bCs/>
          <w:lang w:val="cy-GB" w:bidi="cy-GB"/>
        </w:rPr>
        <w:t xml:space="preserve">System Gyfrifiadur </w:t>
      </w:r>
    </w:p>
    <w:p w14:paraId="7176A2B0" w14:textId="77777777" w:rsidR="0002488E" w:rsidRDefault="00D162F8" w:rsidP="00AE7BF7"/>
    <w:p w14:paraId="6F4C3471" w14:textId="77777777" w:rsidR="00CF4062" w:rsidRDefault="00296695" w:rsidP="00AE7BF7">
      <w:r>
        <w:rPr>
          <w:rFonts w:ascii="Calibri" w:hAnsi="Calibri" w:cs="Calibri"/>
          <w:lang w:val="cy-GB"/>
        </w:rPr>
        <w:t>Mae'r Feddygfa hon yn gweithredu System Gyfr</w:t>
      </w:r>
      <w:r w:rsidR="00E56602">
        <w:rPr>
          <w:rFonts w:ascii="Calibri" w:hAnsi="Calibri" w:cs="Calibri"/>
          <w:lang w:val="cy-GB"/>
        </w:rPr>
        <w:t>ifiadur Clinigol lle bydd</w:t>
      </w:r>
      <w:r>
        <w:rPr>
          <w:rFonts w:ascii="Calibri" w:hAnsi="Calibri" w:cs="Calibri"/>
          <w:lang w:val="cy-GB"/>
        </w:rPr>
        <w:t xml:space="preserve"> staff GIG yn cofnodi gwybodaeth y</w:t>
      </w:r>
      <w:r w:rsidR="00E56602">
        <w:rPr>
          <w:rFonts w:ascii="Calibri" w:hAnsi="Calibri" w:cs="Calibri"/>
          <w:lang w:val="cy-GB"/>
        </w:rPr>
        <w:t>n ddiogel.   Bydd y wybodaeth ho</w:t>
      </w:r>
      <w:r>
        <w:rPr>
          <w:rFonts w:ascii="Calibri" w:hAnsi="Calibri" w:cs="Calibri"/>
          <w:lang w:val="cy-GB"/>
        </w:rPr>
        <w:t>n yna'n cael ei rannu gyda Chlinigwyr eraill fel bod pawb sy'n gofalu amdanoch yn cael y wybodaeth lawn am eich hanes meddygol perthnasol.</w:t>
      </w:r>
    </w:p>
    <w:p w14:paraId="5984D2A7" w14:textId="77777777" w:rsidR="004D3E68" w:rsidRDefault="00D162F8" w:rsidP="004D3E68">
      <w:pPr>
        <w:rPr>
          <w:b/>
        </w:rPr>
      </w:pPr>
    </w:p>
    <w:p w14:paraId="57923765" w14:textId="77777777" w:rsidR="00776198" w:rsidRPr="00776198" w:rsidRDefault="003F4128" w:rsidP="00AE7BF7">
      <w:pPr>
        <w:rPr>
          <w:b/>
        </w:rPr>
      </w:pPr>
      <w:r w:rsidRPr="00776198">
        <w:rPr>
          <w:rFonts w:ascii="Calibri" w:eastAsia="Calibri" w:hAnsi="Calibri" w:cs="Calibri"/>
          <w:b/>
          <w:bCs/>
          <w:lang w:val="cy-GB" w:bidi="cy-GB"/>
        </w:rPr>
        <w:t>Sut yd</w:t>
      </w:r>
      <w:r w:rsidR="00E56602">
        <w:rPr>
          <w:rFonts w:ascii="Calibri" w:eastAsia="Calibri" w:hAnsi="Calibri" w:cs="Calibri"/>
          <w:b/>
          <w:bCs/>
          <w:lang w:val="cy-GB" w:bidi="cy-GB"/>
        </w:rPr>
        <w:t>ym ni'n Cadw'ch Gwybodaeth yn Gy</w:t>
      </w:r>
      <w:r w:rsidRPr="00776198">
        <w:rPr>
          <w:rFonts w:ascii="Calibri" w:eastAsia="Calibri" w:hAnsi="Calibri" w:cs="Calibri"/>
          <w:b/>
          <w:bCs/>
          <w:lang w:val="cy-GB" w:bidi="cy-GB"/>
        </w:rPr>
        <w:t xml:space="preserve">frinachol ac yn Ddiogel? </w:t>
      </w:r>
    </w:p>
    <w:p w14:paraId="1F63F8A8" w14:textId="77777777" w:rsidR="0002488E" w:rsidRDefault="00D162F8" w:rsidP="00AE7BF7"/>
    <w:p w14:paraId="59470C23" w14:textId="77777777" w:rsidR="00776198" w:rsidRDefault="003F4128" w:rsidP="00AE7BF7">
      <w:r>
        <w:rPr>
          <w:rFonts w:ascii="Calibri" w:eastAsia="Calibri" w:hAnsi="Calibri" w:cs="Calibri"/>
          <w:lang w:val="cy-GB" w:bidi="cy-GB"/>
        </w:rPr>
        <w:t xml:space="preserve">Rydym </w:t>
      </w:r>
      <w:r w:rsidR="00D2204A">
        <w:rPr>
          <w:rFonts w:ascii="Calibri" w:eastAsia="Calibri" w:hAnsi="Calibri" w:cs="Calibri"/>
          <w:lang w:val="cy-GB" w:bidi="cy-GB"/>
        </w:rPr>
        <w:t>wedi</w:t>
      </w:r>
      <w:r>
        <w:rPr>
          <w:rFonts w:ascii="Calibri" w:eastAsia="Calibri" w:hAnsi="Calibri" w:cs="Calibri"/>
          <w:lang w:val="cy-GB" w:bidi="cy-GB"/>
        </w:rPr>
        <w:t xml:space="preserve"> ymrwymo i ddiogelu eich preifatrwydd a byddwn ond yn defnyddio gwybodaeth a gasglwyd yn gyfreithiol yn unol â'r Ddeddf Diogelu Data 1998, Erthygl 8 o'r Deddf Hawliau Dynol, Cyfraith Cyffredin Cyfrinachedd, R</w:t>
      </w:r>
      <w:r w:rsidR="00E56602">
        <w:rPr>
          <w:rFonts w:ascii="Calibri" w:eastAsia="Calibri" w:hAnsi="Calibri" w:cs="Calibri"/>
          <w:lang w:val="cy-GB" w:bidi="cy-GB"/>
        </w:rPr>
        <w:t>h</w:t>
      </w:r>
      <w:r>
        <w:rPr>
          <w:rFonts w:ascii="Calibri" w:eastAsia="Calibri" w:hAnsi="Calibri" w:cs="Calibri"/>
          <w:lang w:val="cy-GB" w:bidi="cy-GB"/>
        </w:rPr>
        <w:t xml:space="preserve">eoliad Diogelu Data Cyffredinol a Chodau'r GIG ar Gyfrinachedd a Diogelwch.   Rhaid i bawb sy'n gweithio yn </w:t>
      </w:r>
      <w:r w:rsidR="00D2204A">
        <w:rPr>
          <w:rFonts w:ascii="Calibri" w:eastAsia="Calibri" w:hAnsi="Calibri" w:cs="Calibri"/>
          <w:lang w:val="cy-GB" w:bidi="cy-GB"/>
        </w:rPr>
        <w:t xml:space="preserve">y </w:t>
      </w:r>
      <w:r>
        <w:rPr>
          <w:rFonts w:ascii="Calibri" w:eastAsia="Calibri" w:hAnsi="Calibri" w:cs="Calibri"/>
          <w:lang w:val="cy-GB" w:bidi="cy-GB"/>
        </w:rPr>
        <w:t xml:space="preserve">GIG </w:t>
      </w:r>
      <w:r w:rsidR="00D2204A">
        <w:rPr>
          <w:rFonts w:ascii="Calibri" w:eastAsia="Calibri" w:hAnsi="Calibri" w:cs="Calibri"/>
          <w:lang w:val="cy-GB" w:bidi="cy-GB"/>
        </w:rPr>
        <w:t xml:space="preserve">neu iddo </w:t>
      </w:r>
      <w:r>
        <w:rPr>
          <w:rFonts w:ascii="Calibri" w:eastAsia="Calibri" w:hAnsi="Calibri" w:cs="Calibri"/>
          <w:lang w:val="cy-GB" w:bidi="cy-GB"/>
        </w:rPr>
        <w:t xml:space="preserve">ddefnyddio gwybodaeth bersonol mewn modd diogel a chyfrinachol. </w:t>
      </w:r>
    </w:p>
    <w:p w14:paraId="15A98305" w14:textId="77777777" w:rsidR="00776198" w:rsidRDefault="00D162F8" w:rsidP="00AE7BF7"/>
    <w:p w14:paraId="2314044D" w14:textId="77777777" w:rsidR="00D22001" w:rsidRDefault="003F4128" w:rsidP="00D22001">
      <w:r>
        <w:rPr>
          <w:rFonts w:ascii="Calibri" w:eastAsia="Calibri" w:hAnsi="Calibri" w:cs="Calibri"/>
          <w:lang w:val="cy-GB" w:bidi="cy-GB"/>
        </w:rPr>
        <w:t xml:space="preserve">Byddwch yn ymwybodol y bydd staff </w:t>
      </w:r>
      <w:r w:rsidR="00D2204A">
        <w:rPr>
          <w:rFonts w:ascii="Calibri" w:eastAsia="Calibri" w:hAnsi="Calibri" w:cs="Calibri"/>
          <w:lang w:val="cy-GB" w:bidi="cy-GB"/>
        </w:rPr>
        <w:t xml:space="preserve">y feddygfa </w:t>
      </w:r>
      <w:r>
        <w:rPr>
          <w:rFonts w:ascii="Calibri" w:eastAsia="Calibri" w:hAnsi="Calibri" w:cs="Calibri"/>
          <w:lang w:val="cy-GB" w:bidi="cy-GB"/>
        </w:rPr>
        <w:t xml:space="preserve">nad ydynt yn glinigol </w:t>
      </w:r>
      <w:r w:rsidR="00D2204A">
        <w:rPr>
          <w:rFonts w:ascii="Calibri" w:eastAsia="Calibri" w:hAnsi="Calibri" w:cs="Calibri"/>
          <w:lang w:val="cy-GB" w:bidi="cy-GB"/>
        </w:rPr>
        <w:t xml:space="preserve">yn cael mynediad at eich gwybodaeth </w:t>
      </w:r>
      <w:r>
        <w:rPr>
          <w:rFonts w:ascii="Calibri" w:eastAsia="Calibri" w:hAnsi="Calibri" w:cs="Calibri"/>
          <w:lang w:val="cy-GB" w:bidi="cy-GB"/>
        </w:rPr>
        <w:t>er mwyn gwneud tasgau sy'n galluogi gweithredu'r Feddygfa.   Mae'r rhai</w:t>
      </w:r>
      <w:r w:rsidR="00137EE2">
        <w:rPr>
          <w:rFonts w:ascii="Calibri" w:eastAsia="Calibri" w:hAnsi="Calibri" w:cs="Calibri"/>
          <w:lang w:val="cy-GB" w:bidi="cy-GB"/>
        </w:rPr>
        <w:t>n yn</w:t>
      </w:r>
      <w:r w:rsidR="00D2204A">
        <w:rPr>
          <w:rFonts w:ascii="Calibri" w:eastAsia="Calibri" w:hAnsi="Calibri" w:cs="Calibri"/>
          <w:lang w:val="cy-GB" w:bidi="cy-GB"/>
        </w:rPr>
        <w:t xml:space="preserve"> cynnwys</w:t>
      </w:r>
      <w:r w:rsidR="00137EE2">
        <w:rPr>
          <w:rFonts w:ascii="Calibri" w:eastAsia="Calibri" w:hAnsi="Calibri" w:cs="Calibri"/>
          <w:lang w:val="cy-GB" w:bidi="cy-GB"/>
        </w:rPr>
        <w:t xml:space="preserve"> , ond nid</w:t>
      </w:r>
      <w:r>
        <w:rPr>
          <w:rFonts w:ascii="Calibri" w:eastAsia="Calibri" w:hAnsi="Calibri" w:cs="Calibri"/>
          <w:lang w:val="cy-GB" w:bidi="cy-GB"/>
        </w:rPr>
        <w:t xml:space="preserve"> yn gyfyngedig i:</w:t>
      </w:r>
    </w:p>
    <w:p w14:paraId="51F5BB43" w14:textId="77777777" w:rsidR="00D22001" w:rsidRDefault="00D162F8" w:rsidP="00D22001"/>
    <w:p w14:paraId="5B1DE982" w14:textId="77777777" w:rsidR="00D22001" w:rsidRDefault="00296695" w:rsidP="00C861BF">
      <w:pPr>
        <w:pStyle w:val="ListParagraph"/>
        <w:numPr>
          <w:ilvl w:val="0"/>
          <w:numId w:val="22"/>
        </w:numPr>
      </w:pPr>
      <w:r>
        <w:rPr>
          <w:rFonts w:ascii="Calibri" w:hAnsi="Calibri" w:cs="Calibri"/>
          <w:lang w:val="cy-GB"/>
        </w:rPr>
        <w:t xml:space="preserve">Teipio llythyrau cyfeirio at </w:t>
      </w:r>
      <w:r w:rsidR="00D2204A">
        <w:rPr>
          <w:rFonts w:ascii="Calibri" w:hAnsi="Calibri" w:cs="Calibri"/>
          <w:lang w:val="cy-GB"/>
        </w:rPr>
        <w:t>F</w:t>
      </w:r>
      <w:r>
        <w:rPr>
          <w:rFonts w:ascii="Calibri" w:hAnsi="Calibri" w:cs="Calibri"/>
          <w:lang w:val="cy-GB"/>
        </w:rPr>
        <w:t>eddygon Ymgynghorol Ysbyty neu Weithwyr Proffesiynol Iechyd cysylltiedig</w:t>
      </w:r>
    </w:p>
    <w:p w14:paraId="2593F6D8" w14:textId="77777777" w:rsidR="00D22001" w:rsidRDefault="00137EE2" w:rsidP="00C861BF">
      <w:pPr>
        <w:pStyle w:val="ListParagraph"/>
        <w:numPr>
          <w:ilvl w:val="0"/>
          <w:numId w:val="22"/>
        </w:numPr>
      </w:pPr>
      <w:r>
        <w:rPr>
          <w:rFonts w:ascii="Calibri" w:eastAsia="Calibri" w:hAnsi="Calibri" w:cs="Calibri"/>
          <w:lang w:val="cy-GB" w:bidi="cy-GB"/>
        </w:rPr>
        <w:t>Agor l</w:t>
      </w:r>
      <w:r w:rsidR="003F4128">
        <w:rPr>
          <w:rFonts w:ascii="Calibri" w:eastAsia="Calibri" w:hAnsi="Calibri" w:cs="Calibri"/>
          <w:lang w:val="cy-GB" w:bidi="cy-GB"/>
        </w:rPr>
        <w:t xml:space="preserve">lythyrau </w:t>
      </w:r>
      <w:r>
        <w:rPr>
          <w:rFonts w:ascii="Calibri" w:eastAsia="Calibri" w:hAnsi="Calibri" w:cs="Calibri"/>
          <w:lang w:val="cy-GB" w:bidi="cy-GB"/>
        </w:rPr>
        <w:t>gan ysbytai a Meddygon Y</w:t>
      </w:r>
      <w:r w:rsidR="003F4128">
        <w:rPr>
          <w:rFonts w:ascii="Calibri" w:eastAsia="Calibri" w:hAnsi="Calibri" w:cs="Calibri"/>
          <w:lang w:val="cy-GB" w:bidi="cy-GB"/>
        </w:rPr>
        <w:t xml:space="preserve">mgynghorol </w:t>
      </w:r>
    </w:p>
    <w:p w14:paraId="38719569" w14:textId="77777777" w:rsidR="00D22001" w:rsidRDefault="003F4128" w:rsidP="00C861BF">
      <w:pPr>
        <w:pStyle w:val="ListParagraph"/>
        <w:numPr>
          <w:ilvl w:val="0"/>
          <w:numId w:val="22"/>
        </w:numPr>
      </w:pPr>
      <w:r>
        <w:rPr>
          <w:rFonts w:ascii="Calibri" w:eastAsia="Calibri" w:hAnsi="Calibri" w:cs="Calibri"/>
          <w:lang w:val="cy-GB" w:bidi="cy-GB"/>
        </w:rPr>
        <w:t>Sganio llythyrau clinigol, adroddiadau a llawer o ddogfennau eraill nad ydynt ar gael yn electron</w:t>
      </w:r>
      <w:r w:rsidR="00D2204A">
        <w:rPr>
          <w:rFonts w:ascii="Calibri" w:eastAsia="Calibri" w:hAnsi="Calibri" w:cs="Calibri"/>
          <w:lang w:val="cy-GB" w:bidi="cy-GB"/>
        </w:rPr>
        <w:t>i</w:t>
      </w:r>
      <w:r>
        <w:rPr>
          <w:rFonts w:ascii="Calibri" w:eastAsia="Calibri" w:hAnsi="Calibri" w:cs="Calibri"/>
          <w:lang w:val="cy-GB" w:bidi="cy-GB"/>
        </w:rPr>
        <w:t xml:space="preserve">g </w:t>
      </w:r>
    </w:p>
    <w:p w14:paraId="787DA7EB" w14:textId="77777777" w:rsidR="00D22001" w:rsidRDefault="003F4128" w:rsidP="00C861BF">
      <w:pPr>
        <w:pStyle w:val="ListParagraph"/>
        <w:numPr>
          <w:ilvl w:val="0"/>
          <w:numId w:val="22"/>
        </w:numPr>
      </w:pPr>
      <w:r>
        <w:rPr>
          <w:rFonts w:ascii="Calibri" w:eastAsia="Calibri" w:hAnsi="Calibri" w:cs="Calibri"/>
          <w:lang w:val="cy-GB" w:bidi="cy-GB"/>
        </w:rPr>
        <w:t xml:space="preserve">Llungopio neu argraffu dogfennau ar gyfer cyfeirio at feddygon ymgynghorol </w:t>
      </w:r>
    </w:p>
    <w:p w14:paraId="079FED38" w14:textId="77777777" w:rsidR="00D22001" w:rsidRDefault="00296695" w:rsidP="00C861BF">
      <w:pPr>
        <w:pStyle w:val="ListParagraph"/>
        <w:numPr>
          <w:ilvl w:val="0"/>
          <w:numId w:val="22"/>
        </w:numPr>
      </w:pPr>
      <w:r>
        <w:rPr>
          <w:rFonts w:ascii="Calibri" w:hAnsi="Calibri" w:cs="Calibri"/>
          <w:lang w:val="cy-GB"/>
        </w:rPr>
        <w:t>Trin, argraffu, llungopïo a chludo adroddiadau sicrwydd meddygol, cyfreithiol a bywyd a dogfennau cysylltiedig eraill</w:t>
      </w:r>
    </w:p>
    <w:p w14:paraId="1D5C20CA" w14:textId="77777777" w:rsidR="00C861BF" w:rsidRDefault="00296695" w:rsidP="00C861BF">
      <w:pPr>
        <w:pStyle w:val="ListParagraph"/>
        <w:numPr>
          <w:ilvl w:val="0"/>
          <w:numId w:val="22"/>
        </w:numPr>
      </w:pPr>
      <w:r>
        <w:rPr>
          <w:rFonts w:ascii="Calibri" w:hAnsi="Calibri" w:cs="Calibri"/>
          <w:lang w:val="cy-GB"/>
        </w:rPr>
        <w:t>Pan fyddwch yn cofrestru gyda'r Feddygfa efallai byddwn yn gofyn am dystiolaeth o'ch ID - mae hyn i sicrhau nad oes neb yn ceisio'ch cofrestru chi yn y Feddygfa gan ddefnyddio'ch hunaniaeth ond heb eich gwybodaeth.   Gallwn eich sicrhau y bydd unrhyw gopïau o ID y byddwn yn ei gymryd a</w:t>
      </w:r>
      <w:r w:rsidR="00D2204A">
        <w:rPr>
          <w:rFonts w:ascii="Calibri" w:hAnsi="Calibri" w:cs="Calibri"/>
          <w:lang w:val="cy-GB"/>
        </w:rPr>
        <w:t>r</w:t>
      </w:r>
      <w:r>
        <w:rPr>
          <w:rFonts w:ascii="Calibri" w:hAnsi="Calibri" w:cs="Calibri"/>
          <w:lang w:val="cy-GB"/>
        </w:rPr>
        <w:t xml:space="preserve"> y pwynt hwnnw yn cael eu dinistrio unwaith bydd gennym gadarnhad o'ch cofrestriad gan GIG Cymru.   Bydd hyn yn cymryd 2-3 diwrnod ar y mwyaf.</w:t>
      </w:r>
    </w:p>
    <w:p w14:paraId="726295A2" w14:textId="77777777" w:rsidR="00D22001" w:rsidRDefault="00D162F8" w:rsidP="00C861BF"/>
    <w:p w14:paraId="4B136728" w14:textId="77777777" w:rsidR="00776198" w:rsidRDefault="003F4128" w:rsidP="00AE7BF7">
      <w:r>
        <w:rPr>
          <w:rFonts w:ascii="Calibri" w:eastAsia="Calibri" w:hAnsi="Calibri" w:cs="Calibri"/>
          <w:lang w:val="cy-GB" w:bidi="cy-GB"/>
        </w:rPr>
        <w:t>Er mwyn diogelu eich cyfrinachedd, ni fyddem fel arfer yn datgelu unrhyw wybodaeth feddygol amdanoch dros y ffôn, neu drwy ffacs, oni bai ein bod yn sicr ein bod yn siarad â ch</w:t>
      </w:r>
      <w:r w:rsidR="00137EE2">
        <w:rPr>
          <w:rFonts w:ascii="Calibri" w:eastAsia="Calibri" w:hAnsi="Calibri" w:cs="Calibri"/>
          <w:lang w:val="cy-GB" w:bidi="cy-GB"/>
        </w:rPr>
        <w:t>i.   Golyga hyn na fyddwn</w:t>
      </w:r>
      <w:r>
        <w:rPr>
          <w:rFonts w:ascii="Calibri" w:eastAsia="Calibri" w:hAnsi="Calibri" w:cs="Calibri"/>
          <w:lang w:val="cy-GB" w:bidi="cy-GB"/>
        </w:rPr>
        <w:t xml:space="preserve"> yn datgelu gwybodaeth i'ch teulu, ffrindiau a chydweithwyr am unrhyw faterion meddygol o gwbl, oni bai ein bod yn gwybod bod gennym eich cydsyniad i wneud hynny. </w:t>
      </w:r>
    </w:p>
    <w:p w14:paraId="42693463" w14:textId="77777777" w:rsidR="00D22001" w:rsidRDefault="00D162F8" w:rsidP="00AE7BF7"/>
    <w:p w14:paraId="590B7F0C" w14:textId="77777777" w:rsidR="00D22001" w:rsidRDefault="00296695" w:rsidP="00D22001">
      <w:r>
        <w:rPr>
          <w:rFonts w:ascii="Calibri" w:hAnsi="Calibri" w:cs="Calibri"/>
          <w:lang w:val="cy-GB"/>
        </w:rPr>
        <w:t>Byddwn ond yn anfon eich gwybodaeth ymlaen os bydd yn angenrh</w:t>
      </w:r>
      <w:r w:rsidR="00EC0352">
        <w:rPr>
          <w:rFonts w:ascii="Calibri" w:hAnsi="Calibri" w:cs="Calibri"/>
          <w:lang w:val="cy-GB"/>
        </w:rPr>
        <w:t>eidiol gwneud hynny.   Ni fyddwn</w:t>
      </w:r>
      <w:r>
        <w:rPr>
          <w:rFonts w:ascii="Calibri" w:hAnsi="Calibri" w:cs="Calibri"/>
          <w:lang w:val="cy-GB"/>
        </w:rPr>
        <w:t xml:space="preserve"> yn datgelu gwybodaeth amdanoch i drydydd parti heb eich caniatâd oni bai bod amgylchiadau eithriadol, fel pan fydd y gyfraith yn gofyn amdano.</w:t>
      </w:r>
    </w:p>
    <w:p w14:paraId="2915DB55" w14:textId="77777777" w:rsidR="00F25265" w:rsidRDefault="00D162F8" w:rsidP="00AE7BF7"/>
    <w:p w14:paraId="468C1BE7" w14:textId="77777777" w:rsidR="00CD5642" w:rsidRDefault="00296695" w:rsidP="00AE7BF7">
      <w:r>
        <w:rPr>
          <w:rFonts w:ascii="Calibri" w:hAnsi="Calibri" w:cs="Calibri"/>
          <w:lang w:val="cy-GB"/>
        </w:rPr>
        <w:t xml:space="preserve">Bydd pawb yn y feddygfa (p'un ai a gyflogwyd </w:t>
      </w:r>
      <w:r w:rsidR="00EC0352">
        <w:rPr>
          <w:rFonts w:ascii="Calibri" w:hAnsi="Calibri" w:cs="Calibri"/>
          <w:lang w:val="cy-GB"/>
        </w:rPr>
        <w:t>gan y meddygon, neu ar gyfer y B</w:t>
      </w:r>
      <w:r>
        <w:rPr>
          <w:rFonts w:ascii="Calibri" w:hAnsi="Calibri" w:cs="Calibri"/>
          <w:lang w:val="cy-GB"/>
        </w:rPr>
        <w:t>wrdd Iechyd Lleol) yn arwyddo cytundeb cyfrinachedd sy'n egluro'n glir, eu dyletswyddau o ran gwybodaeth iechyd personol a goblygiadau torri'r ddyletswydd honno.</w:t>
      </w:r>
    </w:p>
    <w:p w14:paraId="08174676" w14:textId="77777777" w:rsidR="00CD5642" w:rsidRDefault="00D162F8" w:rsidP="00AE7BF7"/>
    <w:p w14:paraId="7FF6D2AA" w14:textId="77777777" w:rsidR="00972B5D" w:rsidRDefault="003F4128" w:rsidP="00AE7BF7">
      <w:pPr>
        <w:rPr>
          <w:b/>
        </w:rPr>
      </w:pPr>
      <w:r w:rsidRPr="00F75A31">
        <w:rPr>
          <w:rFonts w:ascii="Calibri" w:eastAsia="Calibri" w:hAnsi="Calibri" w:cs="Calibri"/>
          <w:b/>
          <w:bCs/>
          <w:lang w:val="cy-GB" w:bidi="cy-GB"/>
        </w:rPr>
        <w:lastRenderedPageBreak/>
        <w:t xml:space="preserve">Hawl i Gael Mynediad at Eich Gwybodaeth Iechyd </w:t>
      </w:r>
    </w:p>
    <w:p w14:paraId="3AFCADA2" w14:textId="77777777" w:rsidR="0002488E" w:rsidRPr="00F75A31" w:rsidRDefault="00D162F8" w:rsidP="00AE7BF7">
      <w:pPr>
        <w:rPr>
          <w:b/>
        </w:rPr>
      </w:pPr>
    </w:p>
    <w:p w14:paraId="0A9DECA8" w14:textId="77777777" w:rsidR="00F75A31" w:rsidRDefault="00296695" w:rsidP="0002488E">
      <w:r>
        <w:rPr>
          <w:rFonts w:ascii="Calibri" w:hAnsi="Calibri" w:cs="Calibri"/>
          <w:lang w:val="cy-GB"/>
        </w:rPr>
        <w:t>Mae Rheoliad Diogelu Data Cyffredinol yn eich galluogi i ddod o hyd i ba wybodaeth amda</w:t>
      </w:r>
      <w:r w:rsidR="00B77718">
        <w:rPr>
          <w:rFonts w:ascii="Calibri" w:hAnsi="Calibri" w:cs="Calibri"/>
          <w:lang w:val="cy-GB"/>
        </w:rPr>
        <w:t>noch chi a gedwir ar gofnodion ag ysgrifen</w:t>
      </w:r>
      <w:r w:rsidR="00D2204A">
        <w:rPr>
          <w:rFonts w:ascii="Calibri" w:hAnsi="Calibri" w:cs="Calibri"/>
          <w:lang w:val="cy-GB"/>
        </w:rPr>
        <w:t>n</w:t>
      </w:r>
      <w:r w:rsidR="00B77718">
        <w:rPr>
          <w:rFonts w:ascii="Calibri" w:hAnsi="Calibri" w:cs="Calibri"/>
          <w:lang w:val="cy-GB"/>
        </w:rPr>
        <w:t>wyd â</w:t>
      </w:r>
      <w:r>
        <w:rPr>
          <w:rFonts w:ascii="Calibri" w:hAnsi="Calibri" w:cs="Calibri"/>
          <w:lang w:val="cy-GB"/>
        </w:rPr>
        <w:t xml:space="preserve"> llaw a chyfrifiadurol.</w:t>
      </w:r>
      <w:bookmarkStart w:id="1" w:name="cysill"/>
      <w:bookmarkEnd w:id="1"/>
      <w:r w:rsidR="00B77718">
        <w:rPr>
          <w:rFonts w:ascii="Calibri" w:hAnsi="Calibri" w:cs="Calibri"/>
          <w:lang w:val="cy-GB"/>
        </w:rPr>
        <w:t xml:space="preserve">   Caiff hyn ei adna</w:t>
      </w:r>
      <w:r>
        <w:rPr>
          <w:rFonts w:ascii="Calibri" w:hAnsi="Calibri" w:cs="Calibri"/>
          <w:lang w:val="cy-GB"/>
        </w:rPr>
        <w:t>bod fel "hawl at fyned</w:t>
      </w:r>
      <w:r w:rsidR="00B77718">
        <w:rPr>
          <w:rFonts w:ascii="Calibri" w:hAnsi="Calibri" w:cs="Calibri"/>
          <w:lang w:val="cy-GB"/>
        </w:rPr>
        <w:t>iad amodol" ac mae’</w:t>
      </w:r>
      <w:r>
        <w:rPr>
          <w:rFonts w:ascii="Calibri" w:hAnsi="Calibri" w:cs="Calibri"/>
          <w:lang w:val="cy-GB"/>
        </w:rPr>
        <w:t>n ymwneud â gwybodaeth bersonol a gedwir amdanoch.   Os ydych eisiau gweld neu dderbyn gwybodaeth y mae'r Feddygfa'n cadw amdanoch:</w:t>
      </w:r>
    </w:p>
    <w:p w14:paraId="678CA379" w14:textId="77777777" w:rsidR="00F75A31" w:rsidRDefault="00D162F8" w:rsidP="00D91EB2"/>
    <w:p w14:paraId="19684CE0" w14:textId="77777777" w:rsidR="0002488E" w:rsidRDefault="003F4128" w:rsidP="00D91EB2">
      <w:pPr>
        <w:pStyle w:val="ListParagraph"/>
        <w:numPr>
          <w:ilvl w:val="0"/>
          <w:numId w:val="23"/>
        </w:numPr>
      </w:pPr>
      <w:r>
        <w:rPr>
          <w:rFonts w:ascii="Calibri" w:eastAsia="Calibri" w:hAnsi="Calibri" w:cs="Calibri"/>
          <w:lang w:val="cy-GB" w:bidi="cy-GB"/>
        </w:rPr>
        <w:t>Bydd angen i chi wneud cais i reolwr y practis</w:t>
      </w:r>
    </w:p>
    <w:p w14:paraId="5159E0C6" w14:textId="77777777" w:rsidR="00F75A31" w:rsidRDefault="003F4128" w:rsidP="00D91EB2">
      <w:pPr>
        <w:pStyle w:val="ListParagraph"/>
        <w:numPr>
          <w:ilvl w:val="0"/>
          <w:numId w:val="23"/>
        </w:numPr>
      </w:pPr>
      <w:r>
        <w:rPr>
          <w:rFonts w:ascii="Calibri" w:eastAsia="Calibri" w:hAnsi="Calibri" w:cs="Calibri"/>
          <w:lang w:val="cy-GB" w:bidi="cy-GB"/>
        </w:rPr>
        <w:t xml:space="preserve">Efallai byddwn yn gofyn i chi gwblhau ffurflen gais i sefydlu'n union pa rannau o'ch cofnod sydd ei angen arnoch. </w:t>
      </w:r>
    </w:p>
    <w:p w14:paraId="0010FD00" w14:textId="77777777" w:rsidR="00F75A31" w:rsidRDefault="00296695" w:rsidP="00D91EB2">
      <w:pPr>
        <w:pStyle w:val="ListParagraph"/>
        <w:numPr>
          <w:ilvl w:val="0"/>
          <w:numId w:val="23"/>
        </w:numPr>
      </w:pPr>
      <w:r>
        <w:rPr>
          <w:rFonts w:ascii="Calibri" w:hAnsi="Calibri" w:cs="Calibri"/>
          <w:lang w:val="cy-GB"/>
        </w:rPr>
        <w:t>Bydd angen i chi roi gwybodaeth ddigonol i ni er mwyn i ni fod yn sicr bod eich cais yn gyfreithlon (e</w:t>
      </w:r>
      <w:r w:rsidR="00B77718">
        <w:rPr>
          <w:rFonts w:ascii="Calibri" w:hAnsi="Calibri" w:cs="Calibri"/>
          <w:lang w:val="cy-GB"/>
        </w:rPr>
        <w:t>s</w:t>
      </w:r>
      <w:r>
        <w:rPr>
          <w:rFonts w:ascii="Calibri" w:hAnsi="Calibri" w:cs="Calibri"/>
          <w:lang w:val="cy-GB"/>
        </w:rPr>
        <w:t xml:space="preserve">s, dyddiad geni, rhif GIG ac ati) yn ogystal â dau fath o hunaniaeth i'n galluogi i gadarnhau eich hunaniaeth - gyda rhestr meddygfa hir.  </w:t>
      </w:r>
    </w:p>
    <w:p w14:paraId="26C6A026" w14:textId="77777777" w:rsidR="00286AF9" w:rsidRDefault="00B77718" w:rsidP="00D91EB2">
      <w:pPr>
        <w:pStyle w:val="ListParagraph"/>
        <w:numPr>
          <w:ilvl w:val="0"/>
          <w:numId w:val="23"/>
        </w:numPr>
      </w:pPr>
      <w:r>
        <w:rPr>
          <w:rFonts w:ascii="Calibri" w:eastAsia="Calibri" w:hAnsi="Calibri" w:cs="Calibri"/>
          <w:lang w:val="cy-GB" w:bidi="cy-GB"/>
        </w:rPr>
        <w:t>Efallai bydd cost os bydd g</w:t>
      </w:r>
      <w:r w:rsidR="003F4128">
        <w:rPr>
          <w:rFonts w:ascii="Calibri" w:eastAsia="Calibri" w:hAnsi="Calibri" w:cs="Calibri"/>
          <w:lang w:val="cy-GB" w:bidi="cy-GB"/>
        </w:rPr>
        <w:t xml:space="preserve">ormod o geisiadau am wybodaeth a gedwir amdanoch. </w:t>
      </w:r>
    </w:p>
    <w:p w14:paraId="2CFA9FA8" w14:textId="77777777" w:rsidR="00286AF9" w:rsidRDefault="003F4128" w:rsidP="00D91EB2">
      <w:pPr>
        <w:pStyle w:val="ListParagraph"/>
        <w:numPr>
          <w:ilvl w:val="0"/>
          <w:numId w:val="23"/>
        </w:numPr>
      </w:pPr>
      <w:r>
        <w:rPr>
          <w:rFonts w:ascii="Calibri" w:eastAsia="Calibri" w:hAnsi="Calibri" w:cs="Calibri"/>
          <w:lang w:val="cy-GB" w:bidi="cy-GB"/>
        </w:rPr>
        <w:t>Mae gofyn i ni ymateb i chi o fewn  mis</w:t>
      </w:r>
    </w:p>
    <w:p w14:paraId="25CBCCF2" w14:textId="77777777" w:rsidR="00286AF9" w:rsidRDefault="00D162F8" w:rsidP="00286AF9">
      <w:pPr>
        <w:ind w:left="360"/>
      </w:pPr>
    </w:p>
    <w:p w14:paraId="16821C62" w14:textId="77777777" w:rsidR="00F75A31" w:rsidRDefault="003F4128" w:rsidP="00AE7BF7">
      <w:pPr>
        <w:rPr>
          <w:b/>
        </w:rPr>
      </w:pPr>
      <w:r w:rsidRPr="00AE36D4">
        <w:rPr>
          <w:rFonts w:ascii="Calibri" w:eastAsia="Calibri" w:hAnsi="Calibri" w:cs="Calibri"/>
          <w:b/>
          <w:bCs/>
          <w:lang w:val="cy-GB" w:bidi="cy-GB"/>
        </w:rPr>
        <w:t xml:space="preserve">Pwy Arall a All Ofyn i Gael Mynediad at fy Ngwybodaeth </w:t>
      </w:r>
    </w:p>
    <w:p w14:paraId="1887A57C" w14:textId="77777777" w:rsidR="00681967" w:rsidRPr="00AE36D4" w:rsidRDefault="00D162F8" w:rsidP="00AE7BF7">
      <w:pPr>
        <w:rPr>
          <w:b/>
        </w:rPr>
      </w:pPr>
    </w:p>
    <w:p w14:paraId="26E43D45" w14:textId="77777777" w:rsidR="00AE36D4" w:rsidRDefault="003F4128" w:rsidP="00D91EB2">
      <w:pPr>
        <w:pStyle w:val="ListParagraph"/>
        <w:numPr>
          <w:ilvl w:val="0"/>
          <w:numId w:val="24"/>
        </w:numPr>
      </w:pPr>
      <w:r>
        <w:rPr>
          <w:rFonts w:ascii="Calibri" w:eastAsia="Calibri" w:hAnsi="Calibri" w:cs="Calibri"/>
          <w:lang w:val="cy-GB" w:bidi="cy-GB"/>
        </w:rPr>
        <w:t>Gall y</w:t>
      </w:r>
      <w:r>
        <w:rPr>
          <w:rFonts w:ascii="Calibri" w:eastAsia="Calibri" w:hAnsi="Calibri" w:cs="Calibri"/>
          <w:b/>
          <w:bCs/>
          <w:lang w:val="cy-GB" w:bidi="cy-GB"/>
        </w:rPr>
        <w:t xml:space="preserve"> </w:t>
      </w:r>
      <w:r w:rsidR="0024533D">
        <w:rPr>
          <w:rFonts w:ascii="Calibri" w:eastAsia="Calibri" w:hAnsi="Calibri" w:cs="Calibri"/>
          <w:b/>
          <w:bCs/>
          <w:lang w:val="cy-GB" w:bidi="cy-GB"/>
        </w:rPr>
        <w:t>Llys</w:t>
      </w:r>
      <w:r>
        <w:rPr>
          <w:rFonts w:ascii="Calibri" w:eastAsia="Calibri" w:hAnsi="Calibri" w:cs="Calibri"/>
          <w:b/>
          <w:bCs/>
          <w:lang w:val="cy-GB" w:bidi="cy-GB"/>
        </w:rPr>
        <w:t xml:space="preserve"> </w:t>
      </w:r>
      <w:r>
        <w:rPr>
          <w:rFonts w:ascii="Calibri" w:eastAsia="Calibri" w:hAnsi="Calibri" w:cs="Calibri"/>
          <w:lang w:val="cy-GB" w:bidi="cy-GB"/>
        </w:rPr>
        <w:t>fynnu ein bod yn datgelu cofnodion meddygol iddynt</w:t>
      </w:r>
    </w:p>
    <w:p w14:paraId="1D0F54E3" w14:textId="77777777" w:rsidR="003103BA" w:rsidRDefault="0024533D" w:rsidP="001D0444">
      <w:pPr>
        <w:pStyle w:val="ListParagraph"/>
        <w:numPr>
          <w:ilvl w:val="0"/>
          <w:numId w:val="24"/>
        </w:numPr>
      </w:pPr>
      <w:r>
        <w:rPr>
          <w:lang w:val="cy-GB" w:bidi="cy-GB"/>
        </w:rPr>
        <w:t>Yn aml bydd</w:t>
      </w:r>
      <w:r w:rsidR="003F4128" w:rsidRPr="00D91EB2">
        <w:rPr>
          <w:b/>
          <w:lang w:val="cy-GB" w:bidi="cy-GB"/>
        </w:rPr>
        <w:t xml:space="preserve"> </w:t>
      </w:r>
      <w:r w:rsidR="003F4128" w:rsidRPr="00D91EB2">
        <w:rPr>
          <w:rFonts w:ascii="Calibri" w:eastAsia="Calibri" w:hAnsi="Calibri" w:cs="Calibri"/>
          <w:b/>
          <w:bCs/>
          <w:lang w:val="cy-GB" w:bidi="cy-GB"/>
        </w:rPr>
        <w:t>Cyfreithwyr</w:t>
      </w:r>
      <w:r w:rsidR="003F4128" w:rsidRPr="00D91EB2">
        <w:rPr>
          <w:rFonts w:ascii="Calibri" w:eastAsia="Calibri" w:hAnsi="Calibri" w:cs="Calibri"/>
          <w:lang w:val="cy-GB" w:bidi="cy-GB"/>
        </w:rPr>
        <w:t xml:space="preserve"> yn gofyn am adroddiadau meddygol.   Bydd angen cydsyniad wedi'i arwyddo arnom i ni allu</w:t>
      </w:r>
      <w:r w:rsidR="001D0444">
        <w:rPr>
          <w:rFonts w:ascii="Calibri" w:eastAsia="Calibri" w:hAnsi="Calibri" w:cs="Calibri"/>
          <w:lang w:val="cy-GB" w:bidi="cy-GB"/>
        </w:rPr>
        <w:t xml:space="preserve"> </w:t>
      </w:r>
      <w:r w:rsidR="00296695" w:rsidRPr="001D0444">
        <w:rPr>
          <w:rFonts w:ascii="Calibri" w:hAnsi="Calibri" w:cs="Calibri"/>
          <w:lang w:val="cy-GB"/>
        </w:rPr>
        <w:t>datgelu gwybodaeth.   Ni fyddwn fel arfer yn rhyddhau manylion am eraill a geir yn eich cofnodion (e.e. gwraig, plant, rhie</w:t>
      </w:r>
      <w:r w:rsidR="001D0444">
        <w:rPr>
          <w:rFonts w:ascii="Calibri" w:hAnsi="Calibri" w:cs="Calibri"/>
          <w:lang w:val="cy-GB"/>
        </w:rPr>
        <w:t>ni ac ati) o</w:t>
      </w:r>
      <w:r w:rsidR="00296695" w:rsidRPr="001D0444">
        <w:rPr>
          <w:rFonts w:ascii="Calibri" w:hAnsi="Calibri" w:cs="Calibri"/>
          <w:lang w:val="cy-GB"/>
        </w:rPr>
        <w:t>ni bai bod gennym eu cydsyniad hefyd;</w:t>
      </w:r>
    </w:p>
    <w:p w14:paraId="7038539E" w14:textId="77777777" w:rsidR="003429B0" w:rsidRDefault="00D162F8" w:rsidP="00D91EB2"/>
    <w:p w14:paraId="3BECB55B" w14:textId="77777777" w:rsidR="003103BA" w:rsidRDefault="003F4128" w:rsidP="001D0444">
      <w:pPr>
        <w:pStyle w:val="ListParagraph"/>
        <w:numPr>
          <w:ilvl w:val="0"/>
          <w:numId w:val="24"/>
        </w:numPr>
      </w:pPr>
      <w:r w:rsidRPr="00D91EB2">
        <w:rPr>
          <w:rFonts w:ascii="Calibri" w:eastAsia="Calibri" w:hAnsi="Calibri" w:cs="Calibri"/>
          <w:b/>
          <w:bCs/>
          <w:lang w:val="cy-GB" w:bidi="cy-GB"/>
        </w:rPr>
        <w:t>Gwasanaethau Cymdeithasol</w:t>
      </w:r>
      <w:r w:rsidRPr="00D91EB2">
        <w:rPr>
          <w:rFonts w:ascii="Calibri" w:eastAsia="Calibri" w:hAnsi="Calibri" w:cs="Calibri"/>
          <w:lang w:val="cy-GB" w:bidi="cy-GB"/>
        </w:rPr>
        <w:t xml:space="preserve"> - Efallai bydd yr Asiantaeth Budd-daliadau ac eraill yn gofyn i chi gael eich cofnodion meddygol arnoch</w:t>
      </w:r>
      <w:r w:rsidR="001D0444">
        <w:rPr>
          <w:rFonts w:ascii="Calibri" w:eastAsia="Calibri" w:hAnsi="Calibri" w:cs="Calibri"/>
          <w:lang w:val="cy-GB" w:bidi="cy-GB"/>
        </w:rPr>
        <w:t xml:space="preserve"> </w:t>
      </w:r>
      <w:r w:rsidRPr="001D0444">
        <w:rPr>
          <w:rFonts w:ascii="Calibri" w:eastAsia="Calibri" w:hAnsi="Calibri" w:cs="Calibri"/>
          <w:lang w:val="cy-GB" w:bidi="cy-GB"/>
        </w:rPr>
        <w:t>o dro i dro.   Bydd angen e</w:t>
      </w:r>
      <w:r w:rsidR="001D0444">
        <w:rPr>
          <w:rFonts w:ascii="Calibri" w:eastAsia="Calibri" w:hAnsi="Calibri" w:cs="Calibri"/>
          <w:lang w:val="cy-GB" w:bidi="cy-GB"/>
        </w:rPr>
        <w:t>ich cydsyniad wedi'i arwyddo er mwyn rh</w:t>
      </w:r>
      <w:r w:rsidRPr="001D0444">
        <w:rPr>
          <w:rFonts w:ascii="Calibri" w:eastAsia="Calibri" w:hAnsi="Calibri" w:cs="Calibri"/>
          <w:lang w:val="cy-GB" w:bidi="cy-GB"/>
        </w:rPr>
        <w:t xml:space="preserve">oi gwybodaeth iddynt. </w:t>
      </w:r>
    </w:p>
    <w:p w14:paraId="02F63FB3" w14:textId="77777777" w:rsidR="003429B0" w:rsidRDefault="00D162F8" w:rsidP="00D91EB2"/>
    <w:p w14:paraId="3BF66F20" w14:textId="77777777" w:rsidR="00AF0CB5" w:rsidRDefault="00296695" w:rsidP="008D4F2E">
      <w:pPr>
        <w:pStyle w:val="ListParagraph"/>
        <w:numPr>
          <w:ilvl w:val="0"/>
          <w:numId w:val="24"/>
        </w:numPr>
      </w:pPr>
      <w:r>
        <w:rPr>
          <w:rFonts w:ascii="Calibri" w:hAnsi="Calibri" w:cs="Calibri"/>
          <w:b/>
          <w:bCs/>
          <w:lang w:val="cy-GB"/>
        </w:rPr>
        <w:t>Mae Cwmnïau Sicrwydd Bywyd/Cyflogwyr/Meddygon Iechyd Galwedigaethol</w:t>
      </w:r>
      <w:r>
        <w:rPr>
          <w:rFonts w:ascii="Calibri" w:hAnsi="Calibri" w:cs="Calibri"/>
          <w:lang w:val="cy-GB"/>
        </w:rPr>
        <w:t xml:space="preserve"> yn aml yn gofyn am</w:t>
      </w:r>
      <w:r w:rsidR="008D4F2E">
        <w:rPr>
          <w:rFonts w:ascii="Calibri" w:hAnsi="Calibri" w:cs="Calibri"/>
          <w:lang w:val="cy-GB"/>
        </w:rPr>
        <w:t xml:space="preserve"> adroddiadau meddygol am</w:t>
      </w:r>
      <w:r w:rsidRPr="008D4F2E">
        <w:rPr>
          <w:rFonts w:ascii="Calibri" w:hAnsi="Calibri" w:cs="Calibri"/>
          <w:lang w:val="cy-GB"/>
        </w:rPr>
        <w:t xml:space="preserve"> unigolion.   Bydd </w:t>
      </w:r>
      <w:r w:rsidR="008D4F2E">
        <w:rPr>
          <w:rFonts w:ascii="Calibri" w:hAnsi="Calibri" w:cs="Calibri"/>
          <w:lang w:val="cy-GB"/>
        </w:rPr>
        <w:t xml:space="preserve">y rhain bob amser yn dod gyda'ch </w:t>
      </w:r>
      <w:r w:rsidRPr="008D4F2E">
        <w:rPr>
          <w:rFonts w:ascii="Calibri" w:hAnsi="Calibri" w:cs="Calibri"/>
          <w:lang w:val="cy-GB"/>
        </w:rPr>
        <w:t xml:space="preserve">ffurflen gydsynio wedi'i arwyddo.   </w:t>
      </w:r>
    </w:p>
    <w:p w14:paraId="7811E1D6" w14:textId="77777777" w:rsidR="00AF0CB5" w:rsidRDefault="00D162F8" w:rsidP="00681967">
      <w:pPr>
        <w:pStyle w:val="ListParagraph"/>
      </w:pPr>
    </w:p>
    <w:p w14:paraId="6111BCF6" w14:textId="77777777" w:rsidR="00D83A32" w:rsidRDefault="00296695" w:rsidP="004D3E68">
      <w:r>
        <w:rPr>
          <w:rFonts w:ascii="Calibri" w:hAnsi="Calibri" w:cs="Calibri"/>
          <w:lang w:val="cy-GB"/>
        </w:rPr>
        <w:t>Byddwn ond yn datgelu'r wybodaeth feddygol berthnasol yn unol â'ch cydsyniad.  Efallai bydd gennych yr hawl, os byddwch yn dymuno gofyn amdano, i weld adroddiadau a baratowyd i Gwmnïau Yswiriant, cyflogwyr neu Feddygon Iechyd Galwedigaethol cyn iddynt gael eu hanfon.</w:t>
      </w:r>
    </w:p>
    <w:p w14:paraId="008B0AB4" w14:textId="77777777" w:rsidR="00B1675A" w:rsidRDefault="003F4128" w:rsidP="00AE7BF7">
      <w:pPr>
        <w:pStyle w:val="ListParagraph"/>
        <w:ind w:left="0"/>
        <w:rPr>
          <w:b/>
        </w:rPr>
      </w:pPr>
      <w:r w:rsidRPr="00B1675A">
        <w:rPr>
          <w:rFonts w:ascii="Calibri" w:eastAsia="Calibri" w:hAnsi="Calibri" w:cs="Calibri"/>
          <w:b/>
          <w:bCs/>
          <w:lang w:val="cy-GB" w:bidi="cy-GB"/>
        </w:rPr>
        <w:t xml:space="preserve">Rhannu eich Gwybodaeth heb Gydsyniad </w:t>
      </w:r>
    </w:p>
    <w:p w14:paraId="71264CFE" w14:textId="77777777" w:rsidR="00311F7E" w:rsidRDefault="00D162F8" w:rsidP="00AE7BF7">
      <w:pPr>
        <w:pStyle w:val="ListParagraph"/>
        <w:ind w:left="0"/>
      </w:pPr>
    </w:p>
    <w:p w14:paraId="65648F8D" w14:textId="77777777" w:rsidR="006B08AC" w:rsidRDefault="003F4128" w:rsidP="00AE7BF7">
      <w:pPr>
        <w:pStyle w:val="ListParagraph"/>
        <w:ind w:left="0"/>
      </w:pPr>
      <w:r>
        <w:rPr>
          <w:rFonts w:ascii="Calibri" w:eastAsia="Calibri" w:hAnsi="Calibri" w:cs="Calibri"/>
          <w:lang w:val="cy-GB" w:bidi="cy-GB"/>
        </w:rPr>
        <w:t xml:space="preserve">Fel arfer byddwn yn gofyn am eich cydsyniad, ond bydd adegau pan fydd gofyn i ni gan y gyfraith i rannu eich gwybodaeth heb eich cydsyniad, er enghraifft: </w:t>
      </w:r>
    </w:p>
    <w:p w14:paraId="5DE41386" w14:textId="77777777" w:rsidR="006B08AC" w:rsidRDefault="00D162F8" w:rsidP="00AE7BF7">
      <w:pPr>
        <w:pStyle w:val="ListParagraph"/>
        <w:ind w:left="0"/>
      </w:pPr>
    </w:p>
    <w:p w14:paraId="11CDECD3" w14:textId="77777777" w:rsidR="006B08AC" w:rsidRDefault="003F4128" w:rsidP="00D91EB2">
      <w:pPr>
        <w:pStyle w:val="ListParagraph"/>
        <w:numPr>
          <w:ilvl w:val="0"/>
          <w:numId w:val="25"/>
        </w:numPr>
      </w:pPr>
      <w:r>
        <w:rPr>
          <w:rFonts w:ascii="Calibri" w:eastAsia="Calibri" w:hAnsi="Calibri" w:cs="Calibri"/>
          <w:lang w:val="cy-GB" w:bidi="cy-GB"/>
        </w:rPr>
        <w:t>Lle</w:t>
      </w:r>
      <w:r w:rsidR="00043D44">
        <w:rPr>
          <w:rFonts w:ascii="Calibri" w:eastAsia="Calibri" w:hAnsi="Calibri" w:cs="Calibri"/>
          <w:lang w:val="cy-GB" w:bidi="cy-GB"/>
        </w:rPr>
        <w:t xml:space="preserve"> mae risg difrifol o niwed neu g</w:t>
      </w:r>
      <w:r>
        <w:rPr>
          <w:rFonts w:ascii="Calibri" w:eastAsia="Calibri" w:hAnsi="Calibri" w:cs="Calibri"/>
          <w:lang w:val="cy-GB" w:bidi="cy-GB"/>
        </w:rPr>
        <w:t xml:space="preserve">am-drin i chi neu eraill </w:t>
      </w:r>
    </w:p>
    <w:p w14:paraId="240318C5" w14:textId="77777777" w:rsidR="006B08AC" w:rsidRDefault="003F4128" w:rsidP="00D91EB2">
      <w:pPr>
        <w:pStyle w:val="ListParagraph"/>
        <w:numPr>
          <w:ilvl w:val="0"/>
          <w:numId w:val="25"/>
        </w:numPr>
      </w:pPr>
      <w:r>
        <w:rPr>
          <w:rFonts w:ascii="Calibri" w:eastAsia="Calibri" w:hAnsi="Calibri" w:cs="Calibri"/>
          <w:lang w:val="cy-GB" w:bidi="cy-GB"/>
        </w:rPr>
        <w:t xml:space="preserve">Pan fydd trosedd </w:t>
      </w:r>
      <w:r w:rsidR="00D2204A">
        <w:rPr>
          <w:rFonts w:ascii="Calibri" w:eastAsia="Calibri" w:hAnsi="Calibri" w:cs="Calibri"/>
          <w:lang w:val="cy-GB" w:bidi="cy-GB"/>
        </w:rPr>
        <w:t>d</w:t>
      </w:r>
      <w:r>
        <w:rPr>
          <w:rFonts w:ascii="Calibri" w:eastAsia="Calibri" w:hAnsi="Calibri" w:cs="Calibri"/>
          <w:lang w:val="cy-GB" w:bidi="cy-GB"/>
        </w:rPr>
        <w:t xml:space="preserve">difrifol, fel ymosodiad, yn cael ei archwilio neu lle </w:t>
      </w:r>
      <w:r w:rsidR="00043D44">
        <w:rPr>
          <w:rFonts w:ascii="Calibri" w:eastAsia="Calibri" w:hAnsi="Calibri" w:cs="Calibri"/>
          <w:lang w:val="cy-GB" w:bidi="cy-GB"/>
        </w:rPr>
        <w:t>gellir ei atal</w:t>
      </w:r>
    </w:p>
    <w:p w14:paraId="25DA074C" w14:textId="77777777" w:rsidR="00AE7BF7" w:rsidRDefault="00296695" w:rsidP="00043D44">
      <w:pPr>
        <w:pStyle w:val="ListParagraph"/>
        <w:numPr>
          <w:ilvl w:val="0"/>
          <w:numId w:val="25"/>
        </w:numPr>
      </w:pPr>
      <w:r>
        <w:rPr>
          <w:rFonts w:ascii="Calibri" w:hAnsi="Calibri" w:cs="Calibri"/>
          <w:lang w:val="cy-GB"/>
        </w:rPr>
        <w:t>Lle byddwn yn dod ar draws afiechydon heintus a all</w:t>
      </w:r>
      <w:r w:rsidR="00043D44">
        <w:rPr>
          <w:rFonts w:ascii="Calibri" w:hAnsi="Calibri" w:cs="Calibri"/>
          <w:lang w:val="cy-GB"/>
        </w:rPr>
        <w:t xml:space="preserve"> beryglu diogelwch eraill, fel </w:t>
      </w:r>
      <w:r w:rsidR="00043D44">
        <w:rPr>
          <w:rFonts w:ascii="Calibri" w:eastAsia="Calibri" w:hAnsi="Calibri" w:cs="Calibri"/>
          <w:lang w:val="cy-GB" w:bidi="cy-GB"/>
        </w:rPr>
        <w:t>l</w:t>
      </w:r>
      <w:r w:rsidR="003F4128" w:rsidRPr="00043D44">
        <w:rPr>
          <w:rFonts w:ascii="Calibri" w:eastAsia="Calibri" w:hAnsi="Calibri" w:cs="Calibri"/>
          <w:lang w:val="cy-GB" w:bidi="cy-GB"/>
        </w:rPr>
        <w:t xml:space="preserve">lid yr ymennydd neu'r frech goch (ond nid gwybodaeth sensitif fel HIV/AIDS) </w:t>
      </w:r>
    </w:p>
    <w:p w14:paraId="3856BE42" w14:textId="77777777" w:rsidR="00AE7BF7" w:rsidRDefault="00D162F8" w:rsidP="00D91EB2"/>
    <w:p w14:paraId="72CDC709" w14:textId="77777777" w:rsidR="006B08AC" w:rsidRDefault="003F4128" w:rsidP="00D91EB2">
      <w:pPr>
        <w:pStyle w:val="ListParagraph"/>
        <w:numPr>
          <w:ilvl w:val="0"/>
          <w:numId w:val="25"/>
        </w:numPr>
      </w:pPr>
      <w:r>
        <w:rPr>
          <w:rFonts w:ascii="Calibri" w:eastAsia="Calibri" w:hAnsi="Calibri" w:cs="Calibri"/>
          <w:lang w:val="cy-GB" w:bidi="cy-GB"/>
        </w:rPr>
        <w:t xml:space="preserve">Lle bydd Gorchymyn Llys ffurfiol wedi'i roi </w:t>
      </w:r>
    </w:p>
    <w:p w14:paraId="5B599509" w14:textId="77777777" w:rsidR="006B08AC" w:rsidRDefault="003F4128" w:rsidP="00D91EB2">
      <w:pPr>
        <w:pStyle w:val="ListParagraph"/>
        <w:numPr>
          <w:ilvl w:val="0"/>
          <w:numId w:val="25"/>
        </w:numPr>
      </w:pPr>
      <w:r>
        <w:rPr>
          <w:rFonts w:ascii="Calibri" w:eastAsia="Calibri" w:hAnsi="Calibri" w:cs="Calibri"/>
          <w:lang w:val="cy-GB" w:bidi="cy-GB"/>
        </w:rPr>
        <w:t>Lle bydd gofyn cyfreithiol</w:t>
      </w:r>
      <w:r w:rsidR="00043D44">
        <w:rPr>
          <w:rFonts w:ascii="Calibri" w:eastAsia="Calibri" w:hAnsi="Calibri" w:cs="Calibri"/>
          <w:lang w:val="cy-GB" w:bidi="cy-GB"/>
        </w:rPr>
        <w:t xml:space="preserve"> </w:t>
      </w:r>
      <w:r>
        <w:rPr>
          <w:rFonts w:ascii="Calibri" w:eastAsia="Calibri" w:hAnsi="Calibri" w:cs="Calibri"/>
          <w:lang w:val="cy-GB" w:bidi="cy-GB"/>
        </w:rPr>
        <w:t xml:space="preserve">e.e. os ydych wedi cyflawni Trosedd Traffig y Ffordd </w:t>
      </w:r>
    </w:p>
    <w:p w14:paraId="16B76259" w14:textId="77777777" w:rsidR="00D91EB2" w:rsidRDefault="00D162F8" w:rsidP="00D91EB2"/>
    <w:p w14:paraId="1444AF46" w14:textId="77777777" w:rsidR="00C647C0" w:rsidRDefault="003F4128" w:rsidP="00D91EB2">
      <w:r>
        <w:rPr>
          <w:rFonts w:ascii="Calibri" w:eastAsia="Calibri" w:hAnsi="Calibri" w:cs="Calibri"/>
          <w:lang w:val="cy-GB" w:bidi="cy-GB"/>
        </w:rPr>
        <w:t xml:space="preserve">Mae'r Feddygfa'n ymrwymo i sicrhau bod eich preifatrwydd yn cael ei ddiogelu. </w:t>
      </w:r>
    </w:p>
    <w:p w14:paraId="2A04DA16" w14:textId="77777777" w:rsidR="008758EA" w:rsidRDefault="00D162F8" w:rsidP="00AE7BF7"/>
    <w:p w14:paraId="172F46AD" w14:textId="77777777" w:rsidR="00335385" w:rsidRDefault="00335385" w:rsidP="00D76C5B">
      <w:pPr>
        <w:pStyle w:val="ListParagraph"/>
        <w:ind w:left="0"/>
        <w:rPr>
          <w:rFonts w:ascii="Calibri" w:eastAsia="Calibri" w:hAnsi="Calibri" w:cs="Calibri"/>
          <w:b/>
          <w:bCs/>
          <w:lang w:val="cy-GB" w:bidi="cy-GB"/>
        </w:rPr>
      </w:pPr>
    </w:p>
    <w:p w14:paraId="0BB715AB" w14:textId="77777777" w:rsidR="00335385" w:rsidRDefault="00335385" w:rsidP="00D76C5B">
      <w:pPr>
        <w:pStyle w:val="ListParagraph"/>
        <w:ind w:left="0"/>
        <w:rPr>
          <w:rFonts w:ascii="Calibri" w:eastAsia="Calibri" w:hAnsi="Calibri" w:cs="Calibri"/>
          <w:b/>
          <w:bCs/>
          <w:lang w:val="cy-GB" w:bidi="cy-GB"/>
        </w:rPr>
      </w:pPr>
    </w:p>
    <w:p w14:paraId="09C70B27" w14:textId="77777777" w:rsidR="00D76C5B" w:rsidRDefault="003F4128" w:rsidP="00D76C5B">
      <w:pPr>
        <w:pStyle w:val="ListParagraph"/>
        <w:ind w:left="0"/>
        <w:rPr>
          <w:b/>
        </w:rPr>
      </w:pPr>
      <w:r w:rsidRPr="008758EA">
        <w:rPr>
          <w:rFonts w:ascii="Calibri" w:eastAsia="Calibri" w:hAnsi="Calibri" w:cs="Calibri"/>
          <w:b/>
          <w:bCs/>
          <w:lang w:val="cy-GB" w:bidi="cy-GB"/>
        </w:rPr>
        <w:lastRenderedPageBreak/>
        <w:t xml:space="preserve">Newid Manylion </w:t>
      </w:r>
    </w:p>
    <w:p w14:paraId="34039C54" w14:textId="77777777" w:rsidR="00D76C5B" w:rsidRDefault="00D162F8" w:rsidP="00D76C5B">
      <w:pPr>
        <w:pStyle w:val="ListParagraph"/>
        <w:ind w:left="0"/>
      </w:pPr>
    </w:p>
    <w:p w14:paraId="09910F19" w14:textId="77777777" w:rsidR="00D76C5B" w:rsidRDefault="003F4128" w:rsidP="00D76C5B">
      <w:pPr>
        <w:pStyle w:val="ListParagraph"/>
        <w:ind w:left="0"/>
      </w:pPr>
      <w:r>
        <w:rPr>
          <w:rFonts w:ascii="Calibri" w:eastAsia="Calibri" w:hAnsi="Calibri" w:cs="Calibri"/>
          <w:lang w:val="cy-GB" w:bidi="cy-GB"/>
        </w:rPr>
        <w:t xml:space="preserve">Mae'n bwysig eich bod yn dweud wrthym os bydd unrhyw ran o'ch manylion fel eich enw, cyfeiriad, rhif ffôn </w:t>
      </w:r>
      <w:r w:rsidR="00D2204A">
        <w:rPr>
          <w:rFonts w:ascii="Calibri" w:eastAsia="Calibri" w:hAnsi="Calibri" w:cs="Calibri"/>
          <w:lang w:val="cy-GB" w:bidi="cy-GB"/>
        </w:rPr>
        <w:t>c</w:t>
      </w:r>
      <w:r>
        <w:rPr>
          <w:rFonts w:ascii="Calibri" w:eastAsia="Calibri" w:hAnsi="Calibri" w:cs="Calibri"/>
          <w:lang w:val="cy-GB" w:bidi="cy-GB"/>
        </w:rPr>
        <w:t xml:space="preserve">artref neu'ch rhif ffôn symudol wedi newid neu os bydd unrhyw ran o'ch manylion fel eich dyddiad geni yn anghywir er mwyn i hyn gael ei newid.    Mae gennych gyfrifoldeb i roi gwybod i ni o unrhyw newidiadau fel bod ein cofnodion yn aros yn gywir a chyfredol bob amser. </w:t>
      </w:r>
    </w:p>
    <w:p w14:paraId="1CFCD7A0" w14:textId="77777777" w:rsidR="00D76C5B" w:rsidRDefault="00D162F8" w:rsidP="00AE7BF7">
      <w:pPr>
        <w:pStyle w:val="ListParagraph"/>
        <w:ind w:left="0"/>
        <w:rPr>
          <w:b/>
        </w:rPr>
      </w:pPr>
    </w:p>
    <w:p w14:paraId="2AE8C8AD" w14:textId="77777777" w:rsidR="00D91EB2" w:rsidRDefault="003F4128" w:rsidP="00D91EB2">
      <w:pPr>
        <w:rPr>
          <w:rFonts w:cs="Arial"/>
          <w:b/>
          <w:color w:val="000000" w:themeColor="text1"/>
        </w:rPr>
      </w:pPr>
      <w:r>
        <w:rPr>
          <w:rFonts w:ascii="Calibri" w:eastAsia="Calibri" w:hAnsi="Calibri" w:cs="Calibri"/>
          <w:b/>
          <w:bCs/>
          <w:color w:val="000000" w:themeColor="text1"/>
          <w:lang w:val="cy-GB" w:bidi="cy-GB"/>
        </w:rPr>
        <w:t xml:space="preserve">Eich Rhif GIG </w:t>
      </w:r>
    </w:p>
    <w:p w14:paraId="3F676D7D" w14:textId="77777777" w:rsidR="00D91EB2" w:rsidRDefault="00D162F8" w:rsidP="00D91EB2">
      <w:pPr>
        <w:rPr>
          <w:rFonts w:cs="Arial"/>
          <w:b/>
          <w:color w:val="000000" w:themeColor="text1"/>
        </w:rPr>
      </w:pPr>
    </w:p>
    <w:p w14:paraId="7DE029AD" w14:textId="77777777" w:rsidR="00D91EB2" w:rsidRPr="00D91EB2" w:rsidRDefault="003F4128" w:rsidP="00D91EB2">
      <w:pPr>
        <w:rPr>
          <w:rFonts w:cs="Arial"/>
          <w:color w:val="000000" w:themeColor="text1"/>
        </w:rPr>
      </w:pPr>
      <w:r w:rsidRPr="00D91EB2">
        <w:rPr>
          <w:rFonts w:ascii="Calibri" w:eastAsia="Calibri" w:hAnsi="Calibri" w:cs="Calibri"/>
          <w:color w:val="000000" w:themeColor="text1"/>
          <w:lang w:val="cy-GB" w:bidi="cy-GB"/>
        </w:rPr>
        <w:t>Mae gan bawb sy</w:t>
      </w:r>
      <w:r w:rsidR="00043D44">
        <w:rPr>
          <w:rFonts w:ascii="Calibri" w:eastAsia="Calibri" w:hAnsi="Calibri" w:cs="Calibri"/>
          <w:color w:val="000000" w:themeColor="text1"/>
          <w:lang w:val="cy-GB" w:bidi="cy-GB"/>
        </w:rPr>
        <w:t>dd wedi cofrestru gyda'r GIG yn</w:t>
      </w:r>
      <w:r w:rsidRPr="00D91EB2">
        <w:rPr>
          <w:rFonts w:ascii="Calibri" w:eastAsia="Calibri" w:hAnsi="Calibri" w:cs="Calibri"/>
          <w:color w:val="000000" w:themeColor="text1"/>
          <w:lang w:val="cy-GB" w:bidi="cy-GB"/>
        </w:rPr>
        <w:t xml:space="preserve">g Nghymru a Lloegr eu rhif GIG unigryw.  Mae </w:t>
      </w:r>
      <w:r w:rsidR="00043D44">
        <w:rPr>
          <w:rFonts w:ascii="Calibri" w:eastAsia="Calibri" w:hAnsi="Calibri" w:cs="Calibri"/>
          <w:color w:val="000000" w:themeColor="text1"/>
          <w:lang w:val="cy-GB" w:bidi="cy-GB"/>
        </w:rPr>
        <w:t>cynnwys</w:t>
      </w:r>
      <w:r w:rsidRPr="00D91EB2">
        <w:rPr>
          <w:rFonts w:ascii="Calibri" w:eastAsia="Calibri" w:hAnsi="Calibri" w:cs="Calibri"/>
          <w:color w:val="000000" w:themeColor="text1"/>
          <w:lang w:val="cy-GB" w:bidi="cy-GB"/>
        </w:rPr>
        <w:t xml:space="preserve"> 10 digid - er enghraifft 123 456 7890.</w:t>
      </w:r>
    </w:p>
    <w:p w14:paraId="1BABC6D0" w14:textId="77777777" w:rsidR="00D91EB2" w:rsidRPr="00D91EB2" w:rsidRDefault="00D162F8" w:rsidP="00D91EB2">
      <w:pPr>
        <w:rPr>
          <w:rFonts w:cs="Arial"/>
          <w:color w:val="000000" w:themeColor="text1"/>
        </w:rPr>
      </w:pPr>
    </w:p>
    <w:p w14:paraId="27F6E1DF" w14:textId="77777777" w:rsidR="00D91EB2" w:rsidRPr="00D91EB2" w:rsidRDefault="003F4128" w:rsidP="00D91EB2">
      <w:pPr>
        <w:rPr>
          <w:rFonts w:cs="Arial"/>
          <w:color w:val="000000" w:themeColor="text1"/>
        </w:rPr>
      </w:pPr>
      <w:r w:rsidRPr="00D91EB2">
        <w:rPr>
          <w:rFonts w:ascii="Calibri" w:eastAsia="Calibri" w:hAnsi="Calibri" w:cs="Calibri"/>
          <w:color w:val="000000" w:themeColor="text1"/>
          <w:lang w:val="cy-GB" w:bidi="cy-GB"/>
        </w:rPr>
        <w:t xml:space="preserve">Caiff eich rhif GIG ei ddefnyddio gan staff gofal iechyd i'ch hadnabod yn gywir.  Mae'n gam pwysig tuag at wella diogelwch eich gofal iechyd.   Er mwyn gwella diogelwch a chywirdeb gwiriwch eich rhif GIG ar ohebiaeth y mae'r GIG yn ei anfon atoch bob amser. </w:t>
      </w:r>
    </w:p>
    <w:p w14:paraId="4543E65A" w14:textId="77777777" w:rsidR="00D91EB2" w:rsidRPr="00D91EB2" w:rsidRDefault="00D162F8" w:rsidP="00D91EB2">
      <w:pPr>
        <w:rPr>
          <w:rFonts w:cs="Arial"/>
          <w:color w:val="000000" w:themeColor="text1"/>
        </w:rPr>
      </w:pPr>
    </w:p>
    <w:p w14:paraId="58E8E954" w14:textId="77777777" w:rsidR="00D91EB2" w:rsidRPr="00D91EB2" w:rsidRDefault="003F4128" w:rsidP="00D91EB2">
      <w:pPr>
        <w:rPr>
          <w:rFonts w:cs="Arial"/>
          <w:color w:val="000000" w:themeColor="text1"/>
        </w:rPr>
      </w:pPr>
      <w:r w:rsidRPr="00D91EB2">
        <w:rPr>
          <w:rFonts w:ascii="Calibri" w:eastAsia="Calibri" w:hAnsi="Calibri" w:cs="Calibri"/>
          <w:color w:val="000000" w:themeColor="text1"/>
          <w:lang w:val="cy-GB" w:bidi="cy-GB"/>
        </w:rPr>
        <w:t>Os nad ydych yn gwybod eich rhif GIG, gofyn</w:t>
      </w:r>
      <w:r w:rsidR="00D2204A">
        <w:rPr>
          <w:rFonts w:ascii="Calibri" w:eastAsia="Calibri" w:hAnsi="Calibri" w:cs="Calibri"/>
          <w:color w:val="000000" w:themeColor="text1"/>
          <w:lang w:val="cy-GB" w:bidi="cy-GB"/>
        </w:rPr>
        <w:t>n</w:t>
      </w:r>
      <w:r w:rsidRPr="00D91EB2">
        <w:rPr>
          <w:rFonts w:ascii="Calibri" w:eastAsia="Calibri" w:hAnsi="Calibri" w:cs="Calibri"/>
          <w:color w:val="000000" w:themeColor="text1"/>
          <w:lang w:val="cy-GB" w:bidi="cy-GB"/>
        </w:rPr>
        <w:t xml:space="preserve">wch i'r Feddygfa.   Efallai bydd gofyn i chi ddangos tystiolaeth o'ch hunaniaeth er enghraifft pasport neu </w:t>
      </w:r>
      <w:r w:rsidR="00043D44">
        <w:rPr>
          <w:rFonts w:ascii="Calibri" w:eastAsia="Calibri" w:hAnsi="Calibri" w:cs="Calibri"/>
          <w:color w:val="000000" w:themeColor="text1"/>
          <w:lang w:val="cy-GB" w:bidi="cy-GB"/>
        </w:rPr>
        <w:t>d</w:t>
      </w:r>
      <w:r w:rsidRPr="00D91EB2">
        <w:rPr>
          <w:rFonts w:ascii="Calibri" w:eastAsia="Calibri" w:hAnsi="Calibri" w:cs="Calibri"/>
          <w:color w:val="000000" w:themeColor="text1"/>
          <w:lang w:val="cy-GB" w:bidi="cy-GB"/>
        </w:rPr>
        <w:t xml:space="preserve">dull arall o hunaniaeth.   Mae hyn er mwyn diogelu'ch preifatrwydd.  </w:t>
      </w:r>
    </w:p>
    <w:p w14:paraId="7A4C2529" w14:textId="77777777" w:rsidR="00D91EB2" w:rsidRDefault="00D162F8" w:rsidP="00AE7BF7">
      <w:pPr>
        <w:pStyle w:val="ListParagraph"/>
        <w:ind w:left="0"/>
        <w:rPr>
          <w:b/>
        </w:rPr>
      </w:pPr>
    </w:p>
    <w:p w14:paraId="563A9A71" w14:textId="77777777" w:rsidR="007644AA" w:rsidRPr="00D91EB2" w:rsidRDefault="003F4128" w:rsidP="007644AA">
      <w:pPr>
        <w:rPr>
          <w:b/>
          <w:i/>
        </w:rPr>
      </w:pPr>
      <w:r w:rsidRPr="00D91EB2">
        <w:rPr>
          <w:rFonts w:ascii="Calibri" w:eastAsia="Calibri" w:hAnsi="Calibri" w:cs="Calibri"/>
          <w:b/>
          <w:bCs/>
          <w:i/>
          <w:iCs/>
          <w:lang w:val="cy-GB" w:bidi="cy-GB"/>
        </w:rPr>
        <w:t>Nid yw'r Rhybudd Preifatrwydd hwn yn rhoi manylion trwyadl o bob agwedd o gasglu a defnyddio'ch gwybodaeth bersonol gan Feddygfa Llanberis.   Fodd bynnag, rydym yn hapus i roi unrhyw eglurhad neu wybodaeth ychwanegol sydd ei angen arnoch.   Os bydd angen mwy o wybodaeth arnoch, cysylltwch â:</w:t>
      </w:r>
    </w:p>
    <w:p w14:paraId="2143C755" w14:textId="77777777" w:rsidR="007644AA" w:rsidRDefault="00D162F8" w:rsidP="007644AA"/>
    <w:p w14:paraId="4042B908" w14:textId="77777777" w:rsidR="00B00CC5" w:rsidRDefault="003F4128" w:rsidP="007644AA">
      <w:pPr>
        <w:rPr>
          <w:rFonts w:ascii="Calibri" w:eastAsia="Calibri" w:hAnsi="Calibri" w:cs="Calibri"/>
          <w:lang w:val="cy-GB" w:bidi="cy-GB"/>
        </w:rPr>
      </w:pPr>
      <w:r w:rsidRPr="00D91EB2">
        <w:rPr>
          <w:rFonts w:ascii="Calibri" w:eastAsia="Calibri" w:hAnsi="Calibri" w:cs="Calibri"/>
          <w:lang w:val="cy-GB" w:bidi="cy-GB"/>
        </w:rPr>
        <w:t>Rheolwr y Practis,</w:t>
      </w:r>
      <w:r w:rsidRPr="00D91EB2">
        <w:rPr>
          <w:rFonts w:ascii="Calibri" w:eastAsia="Calibri" w:hAnsi="Calibri" w:cs="Calibri"/>
          <w:b/>
          <w:bCs/>
          <w:lang w:val="cy-GB" w:bidi="cy-GB"/>
        </w:rPr>
        <w:t xml:space="preserve"> </w:t>
      </w:r>
      <w:r w:rsidRPr="00D91EB2">
        <w:rPr>
          <w:rFonts w:ascii="Calibri" w:eastAsia="Calibri" w:hAnsi="Calibri" w:cs="Calibri"/>
          <w:lang w:val="cy-GB" w:bidi="cy-GB"/>
        </w:rPr>
        <w:t xml:space="preserve">Meddygfa </w:t>
      </w:r>
      <w:r w:rsidR="00335385">
        <w:rPr>
          <w:rFonts w:ascii="Calibri" w:eastAsia="Calibri" w:hAnsi="Calibri" w:cs="Calibri"/>
          <w:lang w:val="cy-GB" w:bidi="cy-GB"/>
        </w:rPr>
        <w:t>Shelagh Price</w:t>
      </w:r>
    </w:p>
    <w:p w14:paraId="5AC147BD" w14:textId="77777777" w:rsidR="00335385" w:rsidRDefault="00335385" w:rsidP="007644AA">
      <w:pPr>
        <w:rPr>
          <w:rFonts w:ascii="Calibri" w:eastAsia="Calibri" w:hAnsi="Calibri" w:cs="Calibri"/>
          <w:lang w:val="cy-GB" w:bidi="cy-GB"/>
        </w:rPr>
      </w:pPr>
      <w:r>
        <w:rPr>
          <w:rFonts w:ascii="Calibri" w:eastAsia="Calibri" w:hAnsi="Calibri" w:cs="Calibri"/>
          <w:lang w:val="cy-GB" w:bidi="cy-GB"/>
        </w:rPr>
        <w:t>Bron Derw Medical Centre</w:t>
      </w:r>
    </w:p>
    <w:p w14:paraId="43EA03B6" w14:textId="77777777" w:rsidR="007644AA" w:rsidRDefault="003F4128" w:rsidP="007644AA">
      <w:r>
        <w:rPr>
          <w:rFonts w:ascii="Calibri" w:eastAsia="Calibri" w:hAnsi="Calibri" w:cs="Calibri"/>
          <w:lang w:val="cy-GB" w:bidi="cy-GB"/>
        </w:rPr>
        <w:t xml:space="preserve">Ffôn: </w:t>
      </w:r>
      <w:r>
        <w:rPr>
          <w:rFonts w:ascii="Calibri" w:eastAsia="Calibri" w:hAnsi="Calibri" w:cs="Calibri"/>
          <w:lang w:val="cy-GB" w:bidi="cy-GB"/>
        </w:rPr>
        <w:tab/>
      </w:r>
      <w:r w:rsidR="00335385">
        <w:rPr>
          <w:rFonts w:ascii="Calibri" w:eastAsia="Calibri" w:hAnsi="Calibri" w:cs="Calibri"/>
          <w:lang w:val="cy-GB" w:bidi="cy-GB"/>
        </w:rPr>
        <w:t>01248 387926</w:t>
      </w:r>
    </w:p>
    <w:p w14:paraId="039D4619" w14:textId="77777777" w:rsidR="007644AA" w:rsidRDefault="00D162F8" w:rsidP="00AE7BF7">
      <w:pPr>
        <w:pStyle w:val="ListParagraph"/>
        <w:ind w:left="0"/>
        <w:rPr>
          <w:b/>
        </w:rPr>
      </w:pPr>
    </w:p>
    <w:p w14:paraId="4396CC8D" w14:textId="77777777" w:rsidR="008758EA" w:rsidRDefault="003F4128" w:rsidP="00AE7BF7">
      <w:pPr>
        <w:pStyle w:val="ListParagraph"/>
        <w:ind w:left="0"/>
        <w:rPr>
          <w:b/>
        </w:rPr>
      </w:pPr>
      <w:r w:rsidRPr="008758EA">
        <w:rPr>
          <w:rFonts w:ascii="Calibri" w:eastAsia="Calibri" w:hAnsi="Calibri" w:cs="Calibri"/>
          <w:b/>
          <w:bCs/>
          <w:lang w:val="cy-GB" w:bidi="cy-GB"/>
        </w:rPr>
        <w:t>Cwynion</w:t>
      </w:r>
    </w:p>
    <w:p w14:paraId="0B322228" w14:textId="77777777" w:rsidR="00311F7E" w:rsidRPr="008758EA" w:rsidRDefault="00D162F8" w:rsidP="00AE7BF7">
      <w:pPr>
        <w:pStyle w:val="ListParagraph"/>
        <w:ind w:left="0"/>
        <w:rPr>
          <w:b/>
        </w:rPr>
      </w:pPr>
    </w:p>
    <w:p w14:paraId="1D54FF59" w14:textId="77777777" w:rsidR="008758EA" w:rsidRDefault="003F4128" w:rsidP="00AE7BF7">
      <w:pPr>
        <w:pStyle w:val="ListParagraph"/>
        <w:ind w:left="0"/>
      </w:pPr>
      <w:r>
        <w:rPr>
          <w:rFonts w:ascii="Calibri" w:eastAsia="Calibri" w:hAnsi="Calibri" w:cs="Calibri"/>
          <w:lang w:val="cy-GB" w:bidi="cy-GB"/>
        </w:rPr>
        <w:t xml:space="preserve">Os bydd gennych gwyn o ran sut mae'ch gwybodaeth </w:t>
      </w:r>
      <w:r w:rsidR="00043D44">
        <w:rPr>
          <w:rFonts w:ascii="Calibri" w:eastAsia="Calibri" w:hAnsi="Calibri" w:cs="Calibri"/>
          <w:lang w:val="cy-GB" w:bidi="cy-GB"/>
        </w:rPr>
        <w:t xml:space="preserve">yn cael </w:t>
      </w:r>
      <w:r>
        <w:rPr>
          <w:rFonts w:ascii="Calibri" w:eastAsia="Calibri" w:hAnsi="Calibri" w:cs="Calibri"/>
          <w:lang w:val="cy-GB" w:bidi="cy-GB"/>
        </w:rPr>
        <w:t>ei reoli yn y fe</w:t>
      </w:r>
      <w:r w:rsidR="00043D44">
        <w:rPr>
          <w:rFonts w:ascii="Calibri" w:eastAsia="Calibri" w:hAnsi="Calibri" w:cs="Calibri"/>
          <w:lang w:val="cy-GB" w:bidi="cy-GB"/>
        </w:rPr>
        <w:t>ddygfa, cysylltwch â Rheolwr y F</w:t>
      </w:r>
      <w:r>
        <w:rPr>
          <w:rFonts w:ascii="Calibri" w:eastAsia="Calibri" w:hAnsi="Calibri" w:cs="Calibri"/>
          <w:lang w:val="cy-GB" w:bidi="cy-GB"/>
        </w:rPr>
        <w:t xml:space="preserve">eddygfa.   Os ydych yn parhau i fod yn anhapus gydag ymateb y feddygfa, gallwch gwyno i'r Swyddog Comisiynu Gwybodaeth </w:t>
      </w:r>
      <w:hyperlink r:id="rId8" w:history="1">
        <w:r>
          <w:rPr>
            <w:rFonts w:ascii="Calibri" w:eastAsia="Calibri" w:hAnsi="Calibri" w:cs="Calibri"/>
            <w:color w:val="0000FF"/>
            <w:u w:val="single"/>
            <w:lang w:val="cy-GB" w:bidi="cy-GB"/>
          </w:rPr>
          <w:t>www.ico.gov.uk</w:t>
        </w:r>
      </w:hyperlink>
    </w:p>
    <w:p w14:paraId="60D4B041" w14:textId="77777777" w:rsidR="008758EA" w:rsidRDefault="00D162F8" w:rsidP="00AE7BF7">
      <w:pPr>
        <w:pStyle w:val="ListParagraph"/>
        <w:ind w:left="0"/>
      </w:pPr>
    </w:p>
    <w:p w14:paraId="5A7A8CEC" w14:textId="77777777" w:rsidR="00D91EB2" w:rsidRDefault="00D162F8" w:rsidP="00D91EB2">
      <w:pPr>
        <w:pStyle w:val="ListParagraph"/>
        <w:ind w:left="0"/>
        <w:rPr>
          <w:b/>
        </w:rPr>
      </w:pPr>
    </w:p>
    <w:p w14:paraId="2A7D1560" w14:textId="77777777" w:rsidR="00D91EB2" w:rsidRDefault="003F4128" w:rsidP="00D91EB2">
      <w:pPr>
        <w:pStyle w:val="ListParagraph"/>
        <w:ind w:left="0"/>
        <w:rPr>
          <w:b/>
        </w:rPr>
      </w:pPr>
      <w:r w:rsidRPr="008758EA">
        <w:rPr>
          <w:rFonts w:ascii="Calibri" w:eastAsia="Calibri" w:hAnsi="Calibri" w:cs="Calibri"/>
          <w:b/>
          <w:bCs/>
          <w:lang w:val="cy-GB" w:bidi="cy-GB"/>
        </w:rPr>
        <w:t>Newid</w:t>
      </w:r>
      <w:r>
        <w:rPr>
          <w:rFonts w:ascii="Calibri" w:eastAsia="Calibri" w:hAnsi="Calibri" w:cs="Calibri"/>
          <w:b/>
          <w:bCs/>
          <w:lang w:val="cy-GB" w:bidi="cy-GB"/>
        </w:rPr>
        <w:t>iadau i'r Rhybudd Preifatrwydd H</w:t>
      </w:r>
      <w:r w:rsidRPr="008758EA">
        <w:rPr>
          <w:rFonts w:ascii="Calibri" w:eastAsia="Calibri" w:hAnsi="Calibri" w:cs="Calibri"/>
          <w:b/>
          <w:bCs/>
          <w:lang w:val="cy-GB" w:bidi="cy-GB"/>
        </w:rPr>
        <w:t xml:space="preserve">wn </w:t>
      </w:r>
    </w:p>
    <w:p w14:paraId="1BA9BCF9" w14:textId="77777777" w:rsidR="00D91EB2" w:rsidRPr="008758EA" w:rsidRDefault="00D162F8" w:rsidP="00D91EB2">
      <w:pPr>
        <w:pStyle w:val="ListParagraph"/>
        <w:ind w:left="0"/>
        <w:rPr>
          <w:b/>
        </w:rPr>
      </w:pPr>
    </w:p>
    <w:p w14:paraId="59C35FAB" w14:textId="77777777" w:rsidR="00D91EB2" w:rsidRDefault="003F4128" w:rsidP="00D91EB2">
      <w:pPr>
        <w:pStyle w:val="ListParagraph"/>
        <w:ind w:left="0"/>
      </w:pPr>
      <w:r>
        <w:rPr>
          <w:rFonts w:ascii="Calibri" w:eastAsia="Calibri" w:hAnsi="Calibri" w:cs="Calibri"/>
          <w:lang w:val="cy-GB" w:bidi="cy-GB"/>
        </w:rPr>
        <w:t xml:space="preserve">Rydym yn cadw ein Rhybudd Preifatrwydd o dan adolygiad rheolaidd.   Bydd y Rhybudd Preifatrwydd hwn yn cael ei adolygu nesaf ym mis Mai 2019. </w:t>
      </w:r>
    </w:p>
    <w:p w14:paraId="3739FA57" w14:textId="77777777" w:rsidR="00D91EB2" w:rsidRDefault="00D162F8" w:rsidP="00D91EB2">
      <w:pPr>
        <w:pStyle w:val="ListParagraph"/>
        <w:ind w:left="0"/>
      </w:pPr>
    </w:p>
    <w:p w14:paraId="46459F91" w14:textId="77777777" w:rsidR="00D91EB2" w:rsidRDefault="00D162F8" w:rsidP="00D91EB2">
      <w:pPr>
        <w:pStyle w:val="ListParagraph"/>
        <w:ind w:left="0"/>
      </w:pPr>
    </w:p>
    <w:sectPr w:rsidR="00D91EB2" w:rsidSect="00586057">
      <w:headerReference w:type="default" r:id="rId9"/>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96E9" w14:textId="77777777" w:rsidR="00A56EA6" w:rsidRDefault="00A56EA6">
      <w:r>
        <w:separator/>
      </w:r>
    </w:p>
  </w:endnote>
  <w:endnote w:type="continuationSeparator" w:id="0">
    <w:p w14:paraId="42A2FD49" w14:textId="77777777" w:rsidR="00A56EA6" w:rsidRDefault="00A5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452C" w14:textId="63E32667" w:rsidR="003245F6" w:rsidRPr="007A53DA" w:rsidRDefault="003F4128" w:rsidP="005E2B19">
    <w:pPr>
      <w:pStyle w:val="Footer"/>
      <w:jc w:val="center"/>
      <w:rPr>
        <w:rFonts w:ascii="Calibri" w:hAnsi="Calibri" w:cs="Arial"/>
        <w:b/>
        <w:sz w:val="16"/>
        <w:szCs w:val="16"/>
      </w:rPr>
    </w:pPr>
    <w:r w:rsidRPr="007A53DA">
      <w:rPr>
        <w:rFonts w:ascii="Calibri" w:eastAsia="Calibri" w:hAnsi="Calibri" w:cs="Calibri"/>
        <w:b/>
        <w:bCs/>
        <w:sz w:val="16"/>
        <w:szCs w:val="16"/>
        <w:lang w:val="cy-GB" w:bidi="cy-GB"/>
      </w:rPr>
      <w:t xml:space="preserve">Tudalen </w:t>
    </w:r>
    <w:r w:rsidR="00904CC8"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904CC8" w:rsidRPr="007A53DA">
      <w:rPr>
        <w:rFonts w:ascii="Calibri" w:hAnsi="Calibri" w:cs="Tahoma"/>
        <w:b/>
        <w:bCs/>
        <w:sz w:val="16"/>
        <w:szCs w:val="16"/>
      </w:rPr>
      <w:fldChar w:fldCharType="separate"/>
    </w:r>
    <w:r w:rsidR="00D162F8">
      <w:rPr>
        <w:rFonts w:ascii="Calibri" w:hAnsi="Calibri" w:cs="Tahoma"/>
        <w:b/>
        <w:bCs/>
        <w:noProof/>
        <w:sz w:val="16"/>
        <w:szCs w:val="16"/>
      </w:rPr>
      <w:t>6</w:t>
    </w:r>
    <w:r w:rsidR="00904CC8" w:rsidRPr="007A53DA">
      <w:rPr>
        <w:rFonts w:ascii="Calibri" w:hAnsi="Calibri" w:cs="Tahoma"/>
        <w:b/>
        <w:bCs/>
        <w:sz w:val="16"/>
        <w:szCs w:val="16"/>
      </w:rPr>
      <w:fldChar w:fldCharType="end"/>
    </w:r>
    <w:r w:rsidRPr="007A53DA">
      <w:rPr>
        <w:rFonts w:ascii="Calibri" w:eastAsia="Calibri" w:hAnsi="Calibri" w:cs="Calibri"/>
        <w:b/>
        <w:bCs/>
        <w:sz w:val="16"/>
        <w:szCs w:val="16"/>
        <w:lang w:val="cy-GB" w:bidi="cy-GB"/>
      </w:rPr>
      <w:t xml:space="preserve"> </w:t>
    </w:r>
    <w:r w:rsidRPr="007A53DA">
      <w:rPr>
        <w:rFonts w:ascii="Calibri" w:eastAsia="Calibri" w:hAnsi="Calibri" w:cs="Calibri"/>
        <w:b/>
        <w:bCs/>
        <w:sz w:val="16"/>
        <w:szCs w:val="16"/>
        <w:lang w:val="cy-GB" w:bidi="cy-GB"/>
      </w:rPr>
      <w:t xml:space="preserve">o </w:t>
    </w:r>
    <w:r w:rsidR="00904CC8"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904CC8" w:rsidRPr="007A53DA">
      <w:rPr>
        <w:rFonts w:ascii="Calibri" w:hAnsi="Calibri" w:cs="Tahoma"/>
        <w:b/>
        <w:bCs/>
        <w:sz w:val="16"/>
        <w:szCs w:val="16"/>
      </w:rPr>
      <w:fldChar w:fldCharType="separate"/>
    </w:r>
    <w:r w:rsidR="00D162F8">
      <w:rPr>
        <w:rFonts w:ascii="Calibri" w:hAnsi="Calibri" w:cs="Tahoma"/>
        <w:b/>
        <w:bCs/>
        <w:noProof/>
        <w:sz w:val="16"/>
        <w:szCs w:val="16"/>
      </w:rPr>
      <w:t>6</w:t>
    </w:r>
    <w:r w:rsidR="00904CC8" w:rsidRPr="007A53DA">
      <w:rPr>
        <w:rFonts w:ascii="Calibri" w:hAnsi="Calibri" w:cs="Tahoma"/>
        <w:b/>
        <w:bCs/>
        <w:sz w:val="16"/>
        <w:szCs w:val="16"/>
      </w:rPr>
      <w:fldChar w:fldCharType="end"/>
    </w:r>
  </w:p>
  <w:p w14:paraId="5F8E68F9" w14:textId="77777777" w:rsidR="003245F6" w:rsidRDefault="00D1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D429" w14:textId="77777777" w:rsidR="00A56EA6" w:rsidRDefault="00A56EA6">
      <w:r>
        <w:separator/>
      </w:r>
    </w:p>
  </w:footnote>
  <w:footnote w:type="continuationSeparator" w:id="0">
    <w:p w14:paraId="5E791964" w14:textId="77777777" w:rsidR="00A56EA6" w:rsidRDefault="00A56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DC95" w14:textId="77777777" w:rsidR="00D162F8" w:rsidRPr="00D162F8" w:rsidRDefault="00D162F8" w:rsidP="00D162F8">
    <w:pPr>
      <w:pStyle w:val="NoSpacing"/>
      <w:jc w:val="center"/>
      <w:rPr>
        <w:b/>
        <w:sz w:val="28"/>
        <w:szCs w:val="28"/>
        <w:lang w:val="cy-GB" w:bidi="cy-GB"/>
      </w:rPr>
    </w:pPr>
    <w:r w:rsidRPr="00D162F8">
      <w:rPr>
        <w:b/>
        <w:sz w:val="28"/>
        <w:szCs w:val="28"/>
        <w:lang w:val="cy-GB" w:bidi="cy-GB"/>
      </w:rPr>
      <w:t>BRON DERW MEDICAL CENTRE</w:t>
    </w:r>
  </w:p>
  <w:p w14:paraId="61ED3F94" w14:textId="33E07713" w:rsidR="003245F6" w:rsidRPr="00D162F8" w:rsidRDefault="003F4128" w:rsidP="00D162F8">
    <w:pPr>
      <w:pStyle w:val="NoSpacing"/>
      <w:jc w:val="center"/>
      <w:rPr>
        <w:b/>
        <w:sz w:val="28"/>
        <w:szCs w:val="28"/>
      </w:rPr>
    </w:pPr>
    <w:r w:rsidRPr="00D162F8">
      <w:rPr>
        <w:b/>
        <w:sz w:val="28"/>
        <w:szCs w:val="28"/>
        <w:lang w:val="cy-GB" w:bidi="cy-GB"/>
      </w:rPr>
      <w:t>DATGANIAD PREIFATRWYDD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100"/>
    <w:multiLevelType w:val="hybridMultilevel"/>
    <w:tmpl w:val="822A1D48"/>
    <w:lvl w:ilvl="0" w:tplc="EEF6DB90">
      <w:start w:val="1"/>
      <w:numFmt w:val="bullet"/>
      <w:lvlText w:val="o"/>
      <w:lvlJc w:val="left"/>
      <w:pPr>
        <w:ind w:left="720" w:hanging="360"/>
      </w:pPr>
      <w:rPr>
        <w:rFonts w:ascii="Courier New" w:hAnsi="Courier New" w:cs="Courier New" w:hint="default"/>
      </w:rPr>
    </w:lvl>
    <w:lvl w:ilvl="1" w:tplc="DC94C528" w:tentative="1">
      <w:start w:val="1"/>
      <w:numFmt w:val="bullet"/>
      <w:lvlText w:val="o"/>
      <w:lvlJc w:val="left"/>
      <w:pPr>
        <w:ind w:left="1440" w:hanging="360"/>
      </w:pPr>
      <w:rPr>
        <w:rFonts w:ascii="Courier New" w:hAnsi="Courier New" w:cs="Courier New" w:hint="default"/>
      </w:rPr>
    </w:lvl>
    <w:lvl w:ilvl="2" w:tplc="4B0EED9E" w:tentative="1">
      <w:start w:val="1"/>
      <w:numFmt w:val="bullet"/>
      <w:lvlText w:val=""/>
      <w:lvlJc w:val="left"/>
      <w:pPr>
        <w:ind w:left="2160" w:hanging="360"/>
      </w:pPr>
      <w:rPr>
        <w:rFonts w:ascii="Wingdings" w:hAnsi="Wingdings" w:hint="default"/>
      </w:rPr>
    </w:lvl>
    <w:lvl w:ilvl="3" w:tplc="694885C2" w:tentative="1">
      <w:start w:val="1"/>
      <w:numFmt w:val="bullet"/>
      <w:lvlText w:val=""/>
      <w:lvlJc w:val="left"/>
      <w:pPr>
        <w:ind w:left="2880" w:hanging="360"/>
      </w:pPr>
      <w:rPr>
        <w:rFonts w:ascii="Symbol" w:hAnsi="Symbol" w:hint="default"/>
      </w:rPr>
    </w:lvl>
    <w:lvl w:ilvl="4" w:tplc="E1308506" w:tentative="1">
      <w:start w:val="1"/>
      <w:numFmt w:val="bullet"/>
      <w:lvlText w:val="o"/>
      <w:lvlJc w:val="left"/>
      <w:pPr>
        <w:ind w:left="3600" w:hanging="360"/>
      </w:pPr>
      <w:rPr>
        <w:rFonts w:ascii="Courier New" w:hAnsi="Courier New" w:cs="Courier New" w:hint="default"/>
      </w:rPr>
    </w:lvl>
    <w:lvl w:ilvl="5" w:tplc="D4660982" w:tentative="1">
      <w:start w:val="1"/>
      <w:numFmt w:val="bullet"/>
      <w:lvlText w:val=""/>
      <w:lvlJc w:val="left"/>
      <w:pPr>
        <w:ind w:left="4320" w:hanging="360"/>
      </w:pPr>
      <w:rPr>
        <w:rFonts w:ascii="Wingdings" w:hAnsi="Wingdings" w:hint="default"/>
      </w:rPr>
    </w:lvl>
    <w:lvl w:ilvl="6" w:tplc="040242AC" w:tentative="1">
      <w:start w:val="1"/>
      <w:numFmt w:val="bullet"/>
      <w:lvlText w:val=""/>
      <w:lvlJc w:val="left"/>
      <w:pPr>
        <w:ind w:left="5040" w:hanging="360"/>
      </w:pPr>
      <w:rPr>
        <w:rFonts w:ascii="Symbol" w:hAnsi="Symbol" w:hint="default"/>
      </w:rPr>
    </w:lvl>
    <w:lvl w:ilvl="7" w:tplc="1842E69E" w:tentative="1">
      <w:start w:val="1"/>
      <w:numFmt w:val="bullet"/>
      <w:lvlText w:val="o"/>
      <w:lvlJc w:val="left"/>
      <w:pPr>
        <w:ind w:left="5760" w:hanging="360"/>
      </w:pPr>
      <w:rPr>
        <w:rFonts w:ascii="Courier New" w:hAnsi="Courier New" w:cs="Courier New" w:hint="default"/>
      </w:rPr>
    </w:lvl>
    <w:lvl w:ilvl="8" w:tplc="F3F83038" w:tentative="1">
      <w:start w:val="1"/>
      <w:numFmt w:val="bullet"/>
      <w:lvlText w:val=""/>
      <w:lvlJc w:val="left"/>
      <w:pPr>
        <w:ind w:left="6480" w:hanging="360"/>
      </w:pPr>
      <w:rPr>
        <w:rFonts w:ascii="Wingdings" w:hAnsi="Wingdings" w:hint="default"/>
      </w:rPr>
    </w:lvl>
  </w:abstractNum>
  <w:abstractNum w:abstractNumId="1" w15:restartNumberingAfterBreak="0">
    <w:nsid w:val="01B65E06"/>
    <w:multiLevelType w:val="hybridMultilevel"/>
    <w:tmpl w:val="CD829840"/>
    <w:lvl w:ilvl="0" w:tplc="331C4616">
      <w:start w:val="1"/>
      <w:numFmt w:val="bullet"/>
      <w:lvlText w:val="o"/>
      <w:lvlJc w:val="left"/>
      <w:pPr>
        <w:ind w:left="720" w:hanging="360"/>
      </w:pPr>
      <w:rPr>
        <w:rFonts w:ascii="Courier New" w:hAnsi="Courier New" w:cs="Courier New" w:hint="default"/>
      </w:rPr>
    </w:lvl>
    <w:lvl w:ilvl="1" w:tplc="3FB0C0F2" w:tentative="1">
      <w:start w:val="1"/>
      <w:numFmt w:val="bullet"/>
      <w:lvlText w:val="o"/>
      <w:lvlJc w:val="left"/>
      <w:pPr>
        <w:ind w:left="1440" w:hanging="360"/>
      </w:pPr>
      <w:rPr>
        <w:rFonts w:ascii="Courier New" w:hAnsi="Courier New" w:cs="Courier New" w:hint="default"/>
      </w:rPr>
    </w:lvl>
    <w:lvl w:ilvl="2" w:tplc="8AF2DDB4" w:tentative="1">
      <w:start w:val="1"/>
      <w:numFmt w:val="bullet"/>
      <w:lvlText w:val=""/>
      <w:lvlJc w:val="left"/>
      <w:pPr>
        <w:ind w:left="2160" w:hanging="360"/>
      </w:pPr>
      <w:rPr>
        <w:rFonts w:ascii="Wingdings" w:hAnsi="Wingdings" w:hint="default"/>
      </w:rPr>
    </w:lvl>
    <w:lvl w:ilvl="3" w:tplc="028E4810" w:tentative="1">
      <w:start w:val="1"/>
      <w:numFmt w:val="bullet"/>
      <w:lvlText w:val=""/>
      <w:lvlJc w:val="left"/>
      <w:pPr>
        <w:ind w:left="2880" w:hanging="360"/>
      </w:pPr>
      <w:rPr>
        <w:rFonts w:ascii="Symbol" w:hAnsi="Symbol" w:hint="default"/>
      </w:rPr>
    </w:lvl>
    <w:lvl w:ilvl="4" w:tplc="E6DAED28" w:tentative="1">
      <w:start w:val="1"/>
      <w:numFmt w:val="bullet"/>
      <w:lvlText w:val="o"/>
      <w:lvlJc w:val="left"/>
      <w:pPr>
        <w:ind w:left="3600" w:hanging="360"/>
      </w:pPr>
      <w:rPr>
        <w:rFonts w:ascii="Courier New" w:hAnsi="Courier New" w:cs="Courier New" w:hint="default"/>
      </w:rPr>
    </w:lvl>
    <w:lvl w:ilvl="5" w:tplc="B164D76C" w:tentative="1">
      <w:start w:val="1"/>
      <w:numFmt w:val="bullet"/>
      <w:lvlText w:val=""/>
      <w:lvlJc w:val="left"/>
      <w:pPr>
        <w:ind w:left="4320" w:hanging="360"/>
      </w:pPr>
      <w:rPr>
        <w:rFonts w:ascii="Wingdings" w:hAnsi="Wingdings" w:hint="default"/>
      </w:rPr>
    </w:lvl>
    <w:lvl w:ilvl="6" w:tplc="FEDE3DE2" w:tentative="1">
      <w:start w:val="1"/>
      <w:numFmt w:val="bullet"/>
      <w:lvlText w:val=""/>
      <w:lvlJc w:val="left"/>
      <w:pPr>
        <w:ind w:left="5040" w:hanging="360"/>
      </w:pPr>
      <w:rPr>
        <w:rFonts w:ascii="Symbol" w:hAnsi="Symbol" w:hint="default"/>
      </w:rPr>
    </w:lvl>
    <w:lvl w:ilvl="7" w:tplc="864A5732" w:tentative="1">
      <w:start w:val="1"/>
      <w:numFmt w:val="bullet"/>
      <w:lvlText w:val="o"/>
      <w:lvlJc w:val="left"/>
      <w:pPr>
        <w:ind w:left="5760" w:hanging="360"/>
      </w:pPr>
      <w:rPr>
        <w:rFonts w:ascii="Courier New" w:hAnsi="Courier New" w:cs="Courier New" w:hint="default"/>
      </w:rPr>
    </w:lvl>
    <w:lvl w:ilvl="8" w:tplc="90A6A72C" w:tentative="1">
      <w:start w:val="1"/>
      <w:numFmt w:val="bullet"/>
      <w:lvlText w:val=""/>
      <w:lvlJc w:val="left"/>
      <w:pPr>
        <w:ind w:left="6480" w:hanging="360"/>
      </w:pPr>
      <w:rPr>
        <w:rFonts w:ascii="Wingdings" w:hAnsi="Wingdings" w:hint="default"/>
      </w:rPr>
    </w:lvl>
  </w:abstractNum>
  <w:abstractNum w:abstractNumId="2" w15:restartNumberingAfterBreak="0">
    <w:nsid w:val="026A4F5A"/>
    <w:multiLevelType w:val="hybridMultilevel"/>
    <w:tmpl w:val="09184B6C"/>
    <w:lvl w:ilvl="0" w:tplc="23E424AA">
      <w:start w:val="1"/>
      <w:numFmt w:val="bullet"/>
      <w:lvlText w:val="o"/>
      <w:lvlJc w:val="left"/>
      <w:pPr>
        <w:ind w:left="720" w:hanging="360"/>
      </w:pPr>
      <w:rPr>
        <w:rFonts w:ascii="Courier New" w:hAnsi="Courier New" w:cs="Courier New" w:hint="default"/>
      </w:rPr>
    </w:lvl>
    <w:lvl w:ilvl="1" w:tplc="1098EEA0">
      <w:start w:val="1"/>
      <w:numFmt w:val="bullet"/>
      <w:lvlText w:val="o"/>
      <w:lvlJc w:val="left"/>
      <w:pPr>
        <w:ind w:left="1440" w:hanging="360"/>
      </w:pPr>
      <w:rPr>
        <w:rFonts w:ascii="Courier New" w:hAnsi="Courier New" w:cs="Courier New" w:hint="default"/>
      </w:rPr>
    </w:lvl>
    <w:lvl w:ilvl="2" w:tplc="15781632" w:tentative="1">
      <w:start w:val="1"/>
      <w:numFmt w:val="bullet"/>
      <w:lvlText w:val=""/>
      <w:lvlJc w:val="left"/>
      <w:pPr>
        <w:ind w:left="2160" w:hanging="360"/>
      </w:pPr>
      <w:rPr>
        <w:rFonts w:ascii="Wingdings" w:hAnsi="Wingdings" w:hint="default"/>
      </w:rPr>
    </w:lvl>
    <w:lvl w:ilvl="3" w:tplc="C2605816" w:tentative="1">
      <w:start w:val="1"/>
      <w:numFmt w:val="bullet"/>
      <w:lvlText w:val=""/>
      <w:lvlJc w:val="left"/>
      <w:pPr>
        <w:ind w:left="2880" w:hanging="360"/>
      </w:pPr>
      <w:rPr>
        <w:rFonts w:ascii="Symbol" w:hAnsi="Symbol" w:hint="default"/>
      </w:rPr>
    </w:lvl>
    <w:lvl w:ilvl="4" w:tplc="C180C2F4" w:tentative="1">
      <w:start w:val="1"/>
      <w:numFmt w:val="bullet"/>
      <w:lvlText w:val="o"/>
      <w:lvlJc w:val="left"/>
      <w:pPr>
        <w:ind w:left="3600" w:hanging="360"/>
      </w:pPr>
      <w:rPr>
        <w:rFonts w:ascii="Courier New" w:hAnsi="Courier New" w:cs="Courier New" w:hint="default"/>
      </w:rPr>
    </w:lvl>
    <w:lvl w:ilvl="5" w:tplc="9A88F44C" w:tentative="1">
      <w:start w:val="1"/>
      <w:numFmt w:val="bullet"/>
      <w:lvlText w:val=""/>
      <w:lvlJc w:val="left"/>
      <w:pPr>
        <w:ind w:left="4320" w:hanging="360"/>
      </w:pPr>
      <w:rPr>
        <w:rFonts w:ascii="Wingdings" w:hAnsi="Wingdings" w:hint="default"/>
      </w:rPr>
    </w:lvl>
    <w:lvl w:ilvl="6" w:tplc="C1C2D998" w:tentative="1">
      <w:start w:val="1"/>
      <w:numFmt w:val="bullet"/>
      <w:lvlText w:val=""/>
      <w:lvlJc w:val="left"/>
      <w:pPr>
        <w:ind w:left="5040" w:hanging="360"/>
      </w:pPr>
      <w:rPr>
        <w:rFonts w:ascii="Symbol" w:hAnsi="Symbol" w:hint="default"/>
      </w:rPr>
    </w:lvl>
    <w:lvl w:ilvl="7" w:tplc="3A54F13A" w:tentative="1">
      <w:start w:val="1"/>
      <w:numFmt w:val="bullet"/>
      <w:lvlText w:val="o"/>
      <w:lvlJc w:val="left"/>
      <w:pPr>
        <w:ind w:left="5760" w:hanging="360"/>
      </w:pPr>
      <w:rPr>
        <w:rFonts w:ascii="Courier New" w:hAnsi="Courier New" w:cs="Courier New" w:hint="default"/>
      </w:rPr>
    </w:lvl>
    <w:lvl w:ilvl="8" w:tplc="F24CCCF2" w:tentative="1">
      <w:start w:val="1"/>
      <w:numFmt w:val="bullet"/>
      <w:lvlText w:val=""/>
      <w:lvlJc w:val="left"/>
      <w:pPr>
        <w:ind w:left="6480" w:hanging="360"/>
      </w:pPr>
      <w:rPr>
        <w:rFonts w:ascii="Wingdings" w:hAnsi="Wingdings" w:hint="default"/>
      </w:rPr>
    </w:lvl>
  </w:abstractNum>
  <w:abstractNum w:abstractNumId="3" w15:restartNumberingAfterBreak="0">
    <w:nsid w:val="09AE7D64"/>
    <w:multiLevelType w:val="hybridMultilevel"/>
    <w:tmpl w:val="4D7C1152"/>
    <w:lvl w:ilvl="0" w:tplc="1B2A9E8C">
      <w:start w:val="1"/>
      <w:numFmt w:val="bullet"/>
      <w:lvlText w:val="o"/>
      <w:lvlJc w:val="left"/>
      <w:pPr>
        <w:ind w:left="720" w:hanging="360"/>
      </w:pPr>
      <w:rPr>
        <w:rFonts w:ascii="Courier New" w:hAnsi="Courier New" w:cs="Courier New" w:hint="default"/>
      </w:rPr>
    </w:lvl>
    <w:lvl w:ilvl="1" w:tplc="DEE45BFA" w:tentative="1">
      <w:start w:val="1"/>
      <w:numFmt w:val="bullet"/>
      <w:lvlText w:val="o"/>
      <w:lvlJc w:val="left"/>
      <w:pPr>
        <w:ind w:left="1440" w:hanging="360"/>
      </w:pPr>
      <w:rPr>
        <w:rFonts w:ascii="Courier New" w:hAnsi="Courier New" w:cs="Courier New" w:hint="default"/>
      </w:rPr>
    </w:lvl>
    <w:lvl w:ilvl="2" w:tplc="DF44CA54" w:tentative="1">
      <w:start w:val="1"/>
      <w:numFmt w:val="bullet"/>
      <w:lvlText w:val=""/>
      <w:lvlJc w:val="left"/>
      <w:pPr>
        <w:ind w:left="2160" w:hanging="360"/>
      </w:pPr>
      <w:rPr>
        <w:rFonts w:ascii="Wingdings" w:hAnsi="Wingdings" w:hint="default"/>
      </w:rPr>
    </w:lvl>
    <w:lvl w:ilvl="3" w:tplc="A4A616A8" w:tentative="1">
      <w:start w:val="1"/>
      <w:numFmt w:val="bullet"/>
      <w:lvlText w:val=""/>
      <w:lvlJc w:val="left"/>
      <w:pPr>
        <w:ind w:left="2880" w:hanging="360"/>
      </w:pPr>
      <w:rPr>
        <w:rFonts w:ascii="Symbol" w:hAnsi="Symbol" w:hint="default"/>
      </w:rPr>
    </w:lvl>
    <w:lvl w:ilvl="4" w:tplc="A19A322C" w:tentative="1">
      <w:start w:val="1"/>
      <w:numFmt w:val="bullet"/>
      <w:lvlText w:val="o"/>
      <w:lvlJc w:val="left"/>
      <w:pPr>
        <w:ind w:left="3600" w:hanging="360"/>
      </w:pPr>
      <w:rPr>
        <w:rFonts w:ascii="Courier New" w:hAnsi="Courier New" w:cs="Courier New" w:hint="default"/>
      </w:rPr>
    </w:lvl>
    <w:lvl w:ilvl="5" w:tplc="47D87A1A" w:tentative="1">
      <w:start w:val="1"/>
      <w:numFmt w:val="bullet"/>
      <w:lvlText w:val=""/>
      <w:lvlJc w:val="left"/>
      <w:pPr>
        <w:ind w:left="4320" w:hanging="360"/>
      </w:pPr>
      <w:rPr>
        <w:rFonts w:ascii="Wingdings" w:hAnsi="Wingdings" w:hint="default"/>
      </w:rPr>
    </w:lvl>
    <w:lvl w:ilvl="6" w:tplc="AD341956" w:tentative="1">
      <w:start w:val="1"/>
      <w:numFmt w:val="bullet"/>
      <w:lvlText w:val=""/>
      <w:lvlJc w:val="left"/>
      <w:pPr>
        <w:ind w:left="5040" w:hanging="360"/>
      </w:pPr>
      <w:rPr>
        <w:rFonts w:ascii="Symbol" w:hAnsi="Symbol" w:hint="default"/>
      </w:rPr>
    </w:lvl>
    <w:lvl w:ilvl="7" w:tplc="7D34D114" w:tentative="1">
      <w:start w:val="1"/>
      <w:numFmt w:val="bullet"/>
      <w:lvlText w:val="o"/>
      <w:lvlJc w:val="left"/>
      <w:pPr>
        <w:ind w:left="5760" w:hanging="360"/>
      </w:pPr>
      <w:rPr>
        <w:rFonts w:ascii="Courier New" w:hAnsi="Courier New" w:cs="Courier New" w:hint="default"/>
      </w:rPr>
    </w:lvl>
    <w:lvl w:ilvl="8" w:tplc="7688B5AA" w:tentative="1">
      <w:start w:val="1"/>
      <w:numFmt w:val="bullet"/>
      <w:lvlText w:val=""/>
      <w:lvlJc w:val="left"/>
      <w:pPr>
        <w:ind w:left="6480" w:hanging="360"/>
      </w:pPr>
      <w:rPr>
        <w:rFonts w:ascii="Wingdings" w:hAnsi="Wingdings" w:hint="default"/>
      </w:rPr>
    </w:lvl>
  </w:abstractNum>
  <w:abstractNum w:abstractNumId="4" w15:restartNumberingAfterBreak="0">
    <w:nsid w:val="09D01E09"/>
    <w:multiLevelType w:val="hybridMultilevel"/>
    <w:tmpl w:val="01E05116"/>
    <w:lvl w:ilvl="0" w:tplc="938A8B14">
      <w:start w:val="1"/>
      <w:numFmt w:val="bullet"/>
      <w:lvlText w:val="o"/>
      <w:lvlJc w:val="left"/>
      <w:pPr>
        <w:ind w:left="720" w:hanging="360"/>
      </w:pPr>
      <w:rPr>
        <w:rFonts w:ascii="Courier New" w:hAnsi="Courier New" w:cs="Courier New" w:hint="default"/>
      </w:rPr>
    </w:lvl>
    <w:lvl w:ilvl="1" w:tplc="FEF257A2" w:tentative="1">
      <w:start w:val="1"/>
      <w:numFmt w:val="bullet"/>
      <w:lvlText w:val="o"/>
      <w:lvlJc w:val="left"/>
      <w:pPr>
        <w:ind w:left="1440" w:hanging="360"/>
      </w:pPr>
      <w:rPr>
        <w:rFonts w:ascii="Courier New" w:hAnsi="Courier New" w:cs="Courier New" w:hint="default"/>
      </w:rPr>
    </w:lvl>
    <w:lvl w:ilvl="2" w:tplc="593A593E" w:tentative="1">
      <w:start w:val="1"/>
      <w:numFmt w:val="bullet"/>
      <w:lvlText w:val=""/>
      <w:lvlJc w:val="left"/>
      <w:pPr>
        <w:ind w:left="2160" w:hanging="360"/>
      </w:pPr>
      <w:rPr>
        <w:rFonts w:ascii="Wingdings" w:hAnsi="Wingdings" w:hint="default"/>
      </w:rPr>
    </w:lvl>
    <w:lvl w:ilvl="3" w:tplc="108AFFB6" w:tentative="1">
      <w:start w:val="1"/>
      <w:numFmt w:val="bullet"/>
      <w:lvlText w:val=""/>
      <w:lvlJc w:val="left"/>
      <w:pPr>
        <w:ind w:left="2880" w:hanging="360"/>
      </w:pPr>
      <w:rPr>
        <w:rFonts w:ascii="Symbol" w:hAnsi="Symbol" w:hint="default"/>
      </w:rPr>
    </w:lvl>
    <w:lvl w:ilvl="4" w:tplc="8D3E138A" w:tentative="1">
      <w:start w:val="1"/>
      <w:numFmt w:val="bullet"/>
      <w:lvlText w:val="o"/>
      <w:lvlJc w:val="left"/>
      <w:pPr>
        <w:ind w:left="3600" w:hanging="360"/>
      </w:pPr>
      <w:rPr>
        <w:rFonts w:ascii="Courier New" w:hAnsi="Courier New" w:cs="Courier New" w:hint="default"/>
      </w:rPr>
    </w:lvl>
    <w:lvl w:ilvl="5" w:tplc="E9CCB5B8" w:tentative="1">
      <w:start w:val="1"/>
      <w:numFmt w:val="bullet"/>
      <w:lvlText w:val=""/>
      <w:lvlJc w:val="left"/>
      <w:pPr>
        <w:ind w:left="4320" w:hanging="360"/>
      </w:pPr>
      <w:rPr>
        <w:rFonts w:ascii="Wingdings" w:hAnsi="Wingdings" w:hint="default"/>
      </w:rPr>
    </w:lvl>
    <w:lvl w:ilvl="6" w:tplc="D7A8D68A" w:tentative="1">
      <w:start w:val="1"/>
      <w:numFmt w:val="bullet"/>
      <w:lvlText w:val=""/>
      <w:lvlJc w:val="left"/>
      <w:pPr>
        <w:ind w:left="5040" w:hanging="360"/>
      </w:pPr>
      <w:rPr>
        <w:rFonts w:ascii="Symbol" w:hAnsi="Symbol" w:hint="default"/>
      </w:rPr>
    </w:lvl>
    <w:lvl w:ilvl="7" w:tplc="E72C0B7C" w:tentative="1">
      <w:start w:val="1"/>
      <w:numFmt w:val="bullet"/>
      <w:lvlText w:val="o"/>
      <w:lvlJc w:val="left"/>
      <w:pPr>
        <w:ind w:left="5760" w:hanging="360"/>
      </w:pPr>
      <w:rPr>
        <w:rFonts w:ascii="Courier New" w:hAnsi="Courier New" w:cs="Courier New" w:hint="default"/>
      </w:rPr>
    </w:lvl>
    <w:lvl w:ilvl="8" w:tplc="D00AB1BE" w:tentative="1">
      <w:start w:val="1"/>
      <w:numFmt w:val="bullet"/>
      <w:lvlText w:val=""/>
      <w:lvlJc w:val="left"/>
      <w:pPr>
        <w:ind w:left="6480" w:hanging="360"/>
      </w:pPr>
      <w:rPr>
        <w:rFonts w:ascii="Wingdings" w:hAnsi="Wingdings" w:hint="default"/>
      </w:rPr>
    </w:lvl>
  </w:abstractNum>
  <w:abstractNum w:abstractNumId="5" w15:restartNumberingAfterBreak="0">
    <w:nsid w:val="1B106C57"/>
    <w:multiLevelType w:val="hybridMultilevel"/>
    <w:tmpl w:val="3B6E6306"/>
    <w:lvl w:ilvl="0" w:tplc="D310AE7A">
      <w:start w:val="1"/>
      <w:numFmt w:val="bullet"/>
      <w:lvlText w:val=""/>
      <w:lvlJc w:val="left"/>
      <w:pPr>
        <w:ind w:left="1080" w:hanging="360"/>
      </w:pPr>
      <w:rPr>
        <w:rFonts w:ascii="Symbol" w:hAnsi="Symbol" w:hint="default"/>
      </w:rPr>
    </w:lvl>
    <w:lvl w:ilvl="1" w:tplc="17DCAF2E">
      <w:start w:val="1"/>
      <w:numFmt w:val="bullet"/>
      <w:lvlText w:val="o"/>
      <w:lvlJc w:val="left"/>
      <w:pPr>
        <w:ind w:left="1800" w:hanging="360"/>
      </w:pPr>
      <w:rPr>
        <w:rFonts w:ascii="Courier New" w:hAnsi="Courier New" w:cs="Courier New" w:hint="default"/>
      </w:rPr>
    </w:lvl>
    <w:lvl w:ilvl="2" w:tplc="FD4AA45C" w:tentative="1">
      <w:start w:val="1"/>
      <w:numFmt w:val="bullet"/>
      <w:lvlText w:val=""/>
      <w:lvlJc w:val="left"/>
      <w:pPr>
        <w:ind w:left="2520" w:hanging="360"/>
      </w:pPr>
      <w:rPr>
        <w:rFonts w:ascii="Wingdings" w:hAnsi="Wingdings" w:hint="default"/>
      </w:rPr>
    </w:lvl>
    <w:lvl w:ilvl="3" w:tplc="E656F51A" w:tentative="1">
      <w:start w:val="1"/>
      <w:numFmt w:val="bullet"/>
      <w:lvlText w:val=""/>
      <w:lvlJc w:val="left"/>
      <w:pPr>
        <w:ind w:left="3240" w:hanging="360"/>
      </w:pPr>
      <w:rPr>
        <w:rFonts w:ascii="Symbol" w:hAnsi="Symbol" w:hint="default"/>
      </w:rPr>
    </w:lvl>
    <w:lvl w:ilvl="4" w:tplc="814A817E" w:tentative="1">
      <w:start w:val="1"/>
      <w:numFmt w:val="bullet"/>
      <w:lvlText w:val="o"/>
      <w:lvlJc w:val="left"/>
      <w:pPr>
        <w:ind w:left="3960" w:hanging="360"/>
      </w:pPr>
      <w:rPr>
        <w:rFonts w:ascii="Courier New" w:hAnsi="Courier New" w:cs="Courier New" w:hint="default"/>
      </w:rPr>
    </w:lvl>
    <w:lvl w:ilvl="5" w:tplc="62F4C1A2" w:tentative="1">
      <w:start w:val="1"/>
      <w:numFmt w:val="bullet"/>
      <w:lvlText w:val=""/>
      <w:lvlJc w:val="left"/>
      <w:pPr>
        <w:ind w:left="4680" w:hanging="360"/>
      </w:pPr>
      <w:rPr>
        <w:rFonts w:ascii="Wingdings" w:hAnsi="Wingdings" w:hint="default"/>
      </w:rPr>
    </w:lvl>
    <w:lvl w:ilvl="6" w:tplc="D61C8388" w:tentative="1">
      <w:start w:val="1"/>
      <w:numFmt w:val="bullet"/>
      <w:lvlText w:val=""/>
      <w:lvlJc w:val="left"/>
      <w:pPr>
        <w:ind w:left="5400" w:hanging="360"/>
      </w:pPr>
      <w:rPr>
        <w:rFonts w:ascii="Symbol" w:hAnsi="Symbol" w:hint="default"/>
      </w:rPr>
    </w:lvl>
    <w:lvl w:ilvl="7" w:tplc="6634412C" w:tentative="1">
      <w:start w:val="1"/>
      <w:numFmt w:val="bullet"/>
      <w:lvlText w:val="o"/>
      <w:lvlJc w:val="left"/>
      <w:pPr>
        <w:ind w:left="6120" w:hanging="360"/>
      </w:pPr>
      <w:rPr>
        <w:rFonts w:ascii="Courier New" w:hAnsi="Courier New" w:cs="Courier New" w:hint="default"/>
      </w:rPr>
    </w:lvl>
    <w:lvl w:ilvl="8" w:tplc="AD528D0C" w:tentative="1">
      <w:start w:val="1"/>
      <w:numFmt w:val="bullet"/>
      <w:lvlText w:val=""/>
      <w:lvlJc w:val="left"/>
      <w:pPr>
        <w:ind w:left="6840" w:hanging="360"/>
      </w:pPr>
      <w:rPr>
        <w:rFonts w:ascii="Wingdings" w:hAnsi="Wingdings" w:hint="default"/>
      </w:rPr>
    </w:lvl>
  </w:abstractNum>
  <w:abstractNum w:abstractNumId="6" w15:restartNumberingAfterBreak="0">
    <w:nsid w:val="215C0623"/>
    <w:multiLevelType w:val="hybridMultilevel"/>
    <w:tmpl w:val="4154BA34"/>
    <w:lvl w:ilvl="0" w:tplc="EE5011B4">
      <w:start w:val="1"/>
      <w:numFmt w:val="bullet"/>
      <w:lvlText w:val="o"/>
      <w:lvlJc w:val="left"/>
      <w:pPr>
        <w:ind w:left="720" w:hanging="360"/>
      </w:pPr>
      <w:rPr>
        <w:rFonts w:ascii="Courier New" w:hAnsi="Courier New" w:cs="Courier New" w:hint="default"/>
      </w:rPr>
    </w:lvl>
    <w:lvl w:ilvl="1" w:tplc="91E693A8" w:tentative="1">
      <w:start w:val="1"/>
      <w:numFmt w:val="bullet"/>
      <w:lvlText w:val="o"/>
      <w:lvlJc w:val="left"/>
      <w:pPr>
        <w:ind w:left="1440" w:hanging="360"/>
      </w:pPr>
      <w:rPr>
        <w:rFonts w:ascii="Courier New" w:hAnsi="Courier New" w:cs="Courier New" w:hint="default"/>
      </w:rPr>
    </w:lvl>
    <w:lvl w:ilvl="2" w:tplc="37925844" w:tentative="1">
      <w:start w:val="1"/>
      <w:numFmt w:val="bullet"/>
      <w:lvlText w:val=""/>
      <w:lvlJc w:val="left"/>
      <w:pPr>
        <w:ind w:left="2160" w:hanging="360"/>
      </w:pPr>
      <w:rPr>
        <w:rFonts w:ascii="Wingdings" w:hAnsi="Wingdings" w:hint="default"/>
      </w:rPr>
    </w:lvl>
    <w:lvl w:ilvl="3" w:tplc="AECEC9D6" w:tentative="1">
      <w:start w:val="1"/>
      <w:numFmt w:val="bullet"/>
      <w:lvlText w:val=""/>
      <w:lvlJc w:val="left"/>
      <w:pPr>
        <w:ind w:left="2880" w:hanging="360"/>
      </w:pPr>
      <w:rPr>
        <w:rFonts w:ascii="Symbol" w:hAnsi="Symbol" w:hint="default"/>
      </w:rPr>
    </w:lvl>
    <w:lvl w:ilvl="4" w:tplc="9EA00D9C" w:tentative="1">
      <w:start w:val="1"/>
      <w:numFmt w:val="bullet"/>
      <w:lvlText w:val="o"/>
      <w:lvlJc w:val="left"/>
      <w:pPr>
        <w:ind w:left="3600" w:hanging="360"/>
      </w:pPr>
      <w:rPr>
        <w:rFonts w:ascii="Courier New" w:hAnsi="Courier New" w:cs="Courier New" w:hint="default"/>
      </w:rPr>
    </w:lvl>
    <w:lvl w:ilvl="5" w:tplc="72EE850E" w:tentative="1">
      <w:start w:val="1"/>
      <w:numFmt w:val="bullet"/>
      <w:lvlText w:val=""/>
      <w:lvlJc w:val="left"/>
      <w:pPr>
        <w:ind w:left="4320" w:hanging="360"/>
      </w:pPr>
      <w:rPr>
        <w:rFonts w:ascii="Wingdings" w:hAnsi="Wingdings" w:hint="default"/>
      </w:rPr>
    </w:lvl>
    <w:lvl w:ilvl="6" w:tplc="054ED8E6" w:tentative="1">
      <w:start w:val="1"/>
      <w:numFmt w:val="bullet"/>
      <w:lvlText w:val=""/>
      <w:lvlJc w:val="left"/>
      <w:pPr>
        <w:ind w:left="5040" w:hanging="360"/>
      </w:pPr>
      <w:rPr>
        <w:rFonts w:ascii="Symbol" w:hAnsi="Symbol" w:hint="default"/>
      </w:rPr>
    </w:lvl>
    <w:lvl w:ilvl="7" w:tplc="766A2EDC" w:tentative="1">
      <w:start w:val="1"/>
      <w:numFmt w:val="bullet"/>
      <w:lvlText w:val="o"/>
      <w:lvlJc w:val="left"/>
      <w:pPr>
        <w:ind w:left="5760" w:hanging="360"/>
      </w:pPr>
      <w:rPr>
        <w:rFonts w:ascii="Courier New" w:hAnsi="Courier New" w:cs="Courier New" w:hint="default"/>
      </w:rPr>
    </w:lvl>
    <w:lvl w:ilvl="8" w:tplc="FCDAEAF4" w:tentative="1">
      <w:start w:val="1"/>
      <w:numFmt w:val="bullet"/>
      <w:lvlText w:val=""/>
      <w:lvlJc w:val="left"/>
      <w:pPr>
        <w:ind w:left="6480" w:hanging="360"/>
      </w:pPr>
      <w:rPr>
        <w:rFonts w:ascii="Wingdings" w:hAnsi="Wingdings" w:hint="default"/>
      </w:rPr>
    </w:lvl>
  </w:abstractNum>
  <w:abstractNum w:abstractNumId="7" w15:restartNumberingAfterBreak="0">
    <w:nsid w:val="23692F55"/>
    <w:multiLevelType w:val="hybridMultilevel"/>
    <w:tmpl w:val="372CE550"/>
    <w:lvl w:ilvl="0" w:tplc="22A6BE72">
      <w:start w:val="1"/>
      <w:numFmt w:val="bullet"/>
      <w:lvlText w:val="o"/>
      <w:lvlJc w:val="left"/>
      <w:pPr>
        <w:ind w:left="720" w:hanging="360"/>
      </w:pPr>
      <w:rPr>
        <w:rFonts w:ascii="Courier New" w:hAnsi="Courier New" w:cs="Courier New" w:hint="default"/>
      </w:rPr>
    </w:lvl>
    <w:lvl w:ilvl="1" w:tplc="B2CA5BC0" w:tentative="1">
      <w:start w:val="1"/>
      <w:numFmt w:val="bullet"/>
      <w:lvlText w:val="o"/>
      <w:lvlJc w:val="left"/>
      <w:pPr>
        <w:ind w:left="1440" w:hanging="360"/>
      </w:pPr>
      <w:rPr>
        <w:rFonts w:ascii="Courier New" w:hAnsi="Courier New" w:cs="Courier New" w:hint="default"/>
      </w:rPr>
    </w:lvl>
    <w:lvl w:ilvl="2" w:tplc="4FD8AB18" w:tentative="1">
      <w:start w:val="1"/>
      <w:numFmt w:val="bullet"/>
      <w:lvlText w:val=""/>
      <w:lvlJc w:val="left"/>
      <w:pPr>
        <w:ind w:left="2160" w:hanging="360"/>
      </w:pPr>
      <w:rPr>
        <w:rFonts w:ascii="Wingdings" w:hAnsi="Wingdings" w:hint="default"/>
      </w:rPr>
    </w:lvl>
    <w:lvl w:ilvl="3" w:tplc="262833D2" w:tentative="1">
      <w:start w:val="1"/>
      <w:numFmt w:val="bullet"/>
      <w:lvlText w:val=""/>
      <w:lvlJc w:val="left"/>
      <w:pPr>
        <w:ind w:left="2880" w:hanging="360"/>
      </w:pPr>
      <w:rPr>
        <w:rFonts w:ascii="Symbol" w:hAnsi="Symbol" w:hint="default"/>
      </w:rPr>
    </w:lvl>
    <w:lvl w:ilvl="4" w:tplc="6D5264B2" w:tentative="1">
      <w:start w:val="1"/>
      <w:numFmt w:val="bullet"/>
      <w:lvlText w:val="o"/>
      <w:lvlJc w:val="left"/>
      <w:pPr>
        <w:ind w:left="3600" w:hanging="360"/>
      </w:pPr>
      <w:rPr>
        <w:rFonts w:ascii="Courier New" w:hAnsi="Courier New" w:cs="Courier New" w:hint="default"/>
      </w:rPr>
    </w:lvl>
    <w:lvl w:ilvl="5" w:tplc="6742A6C8" w:tentative="1">
      <w:start w:val="1"/>
      <w:numFmt w:val="bullet"/>
      <w:lvlText w:val=""/>
      <w:lvlJc w:val="left"/>
      <w:pPr>
        <w:ind w:left="4320" w:hanging="360"/>
      </w:pPr>
      <w:rPr>
        <w:rFonts w:ascii="Wingdings" w:hAnsi="Wingdings" w:hint="default"/>
      </w:rPr>
    </w:lvl>
    <w:lvl w:ilvl="6" w:tplc="EE0A81B4" w:tentative="1">
      <w:start w:val="1"/>
      <w:numFmt w:val="bullet"/>
      <w:lvlText w:val=""/>
      <w:lvlJc w:val="left"/>
      <w:pPr>
        <w:ind w:left="5040" w:hanging="360"/>
      </w:pPr>
      <w:rPr>
        <w:rFonts w:ascii="Symbol" w:hAnsi="Symbol" w:hint="default"/>
      </w:rPr>
    </w:lvl>
    <w:lvl w:ilvl="7" w:tplc="75BAEE60" w:tentative="1">
      <w:start w:val="1"/>
      <w:numFmt w:val="bullet"/>
      <w:lvlText w:val="o"/>
      <w:lvlJc w:val="left"/>
      <w:pPr>
        <w:ind w:left="5760" w:hanging="360"/>
      </w:pPr>
      <w:rPr>
        <w:rFonts w:ascii="Courier New" w:hAnsi="Courier New" w:cs="Courier New" w:hint="default"/>
      </w:rPr>
    </w:lvl>
    <w:lvl w:ilvl="8" w:tplc="93EA1F2E" w:tentative="1">
      <w:start w:val="1"/>
      <w:numFmt w:val="bullet"/>
      <w:lvlText w:val=""/>
      <w:lvlJc w:val="left"/>
      <w:pPr>
        <w:ind w:left="6480" w:hanging="360"/>
      </w:pPr>
      <w:rPr>
        <w:rFonts w:ascii="Wingdings" w:hAnsi="Wingdings" w:hint="default"/>
      </w:rPr>
    </w:lvl>
  </w:abstractNum>
  <w:abstractNum w:abstractNumId="8" w15:restartNumberingAfterBreak="0">
    <w:nsid w:val="31067CAC"/>
    <w:multiLevelType w:val="hybridMultilevel"/>
    <w:tmpl w:val="3ABCAC34"/>
    <w:lvl w:ilvl="0" w:tplc="98825D9A">
      <w:start w:val="1"/>
      <w:numFmt w:val="bullet"/>
      <w:lvlText w:val=""/>
      <w:lvlJc w:val="left"/>
      <w:pPr>
        <w:ind w:left="720" w:hanging="360"/>
      </w:pPr>
      <w:rPr>
        <w:rFonts w:ascii="Symbol" w:hAnsi="Symbol" w:hint="default"/>
      </w:rPr>
    </w:lvl>
    <w:lvl w:ilvl="1" w:tplc="4B00912A">
      <w:start w:val="1"/>
      <w:numFmt w:val="bullet"/>
      <w:lvlText w:val="o"/>
      <w:lvlJc w:val="left"/>
      <w:pPr>
        <w:ind w:left="1440" w:hanging="360"/>
      </w:pPr>
      <w:rPr>
        <w:rFonts w:ascii="Courier New" w:hAnsi="Courier New" w:cs="Courier New" w:hint="default"/>
      </w:rPr>
    </w:lvl>
    <w:lvl w:ilvl="2" w:tplc="7D3A8E94" w:tentative="1">
      <w:start w:val="1"/>
      <w:numFmt w:val="bullet"/>
      <w:lvlText w:val=""/>
      <w:lvlJc w:val="left"/>
      <w:pPr>
        <w:ind w:left="2160" w:hanging="360"/>
      </w:pPr>
      <w:rPr>
        <w:rFonts w:ascii="Wingdings" w:hAnsi="Wingdings" w:hint="default"/>
      </w:rPr>
    </w:lvl>
    <w:lvl w:ilvl="3" w:tplc="2C9830A4" w:tentative="1">
      <w:start w:val="1"/>
      <w:numFmt w:val="bullet"/>
      <w:lvlText w:val=""/>
      <w:lvlJc w:val="left"/>
      <w:pPr>
        <w:ind w:left="2880" w:hanging="360"/>
      </w:pPr>
      <w:rPr>
        <w:rFonts w:ascii="Symbol" w:hAnsi="Symbol" w:hint="default"/>
      </w:rPr>
    </w:lvl>
    <w:lvl w:ilvl="4" w:tplc="6826000C" w:tentative="1">
      <w:start w:val="1"/>
      <w:numFmt w:val="bullet"/>
      <w:lvlText w:val="o"/>
      <w:lvlJc w:val="left"/>
      <w:pPr>
        <w:ind w:left="3600" w:hanging="360"/>
      </w:pPr>
      <w:rPr>
        <w:rFonts w:ascii="Courier New" w:hAnsi="Courier New" w:cs="Courier New" w:hint="default"/>
      </w:rPr>
    </w:lvl>
    <w:lvl w:ilvl="5" w:tplc="2620F9F6" w:tentative="1">
      <w:start w:val="1"/>
      <w:numFmt w:val="bullet"/>
      <w:lvlText w:val=""/>
      <w:lvlJc w:val="left"/>
      <w:pPr>
        <w:ind w:left="4320" w:hanging="360"/>
      </w:pPr>
      <w:rPr>
        <w:rFonts w:ascii="Wingdings" w:hAnsi="Wingdings" w:hint="default"/>
      </w:rPr>
    </w:lvl>
    <w:lvl w:ilvl="6" w:tplc="DE505FC0" w:tentative="1">
      <w:start w:val="1"/>
      <w:numFmt w:val="bullet"/>
      <w:lvlText w:val=""/>
      <w:lvlJc w:val="left"/>
      <w:pPr>
        <w:ind w:left="5040" w:hanging="360"/>
      </w:pPr>
      <w:rPr>
        <w:rFonts w:ascii="Symbol" w:hAnsi="Symbol" w:hint="default"/>
      </w:rPr>
    </w:lvl>
    <w:lvl w:ilvl="7" w:tplc="B3FC6F9E" w:tentative="1">
      <w:start w:val="1"/>
      <w:numFmt w:val="bullet"/>
      <w:lvlText w:val="o"/>
      <w:lvlJc w:val="left"/>
      <w:pPr>
        <w:ind w:left="5760" w:hanging="360"/>
      </w:pPr>
      <w:rPr>
        <w:rFonts w:ascii="Courier New" w:hAnsi="Courier New" w:cs="Courier New" w:hint="default"/>
      </w:rPr>
    </w:lvl>
    <w:lvl w:ilvl="8" w:tplc="796CA2D2" w:tentative="1">
      <w:start w:val="1"/>
      <w:numFmt w:val="bullet"/>
      <w:lvlText w:val=""/>
      <w:lvlJc w:val="left"/>
      <w:pPr>
        <w:ind w:left="6480" w:hanging="360"/>
      </w:pPr>
      <w:rPr>
        <w:rFonts w:ascii="Wingdings" w:hAnsi="Wingdings" w:hint="default"/>
      </w:rPr>
    </w:lvl>
  </w:abstractNum>
  <w:abstractNum w:abstractNumId="9" w15:restartNumberingAfterBreak="0">
    <w:nsid w:val="327605A6"/>
    <w:multiLevelType w:val="hybridMultilevel"/>
    <w:tmpl w:val="D5C6C52A"/>
    <w:lvl w:ilvl="0" w:tplc="C96838FC">
      <w:start w:val="1"/>
      <w:numFmt w:val="bullet"/>
      <w:lvlText w:val=""/>
      <w:lvlJc w:val="left"/>
      <w:pPr>
        <w:ind w:left="720" w:hanging="360"/>
      </w:pPr>
      <w:rPr>
        <w:rFonts w:ascii="Symbol" w:hAnsi="Symbol" w:hint="default"/>
      </w:rPr>
    </w:lvl>
    <w:lvl w:ilvl="1" w:tplc="9B5EED16" w:tentative="1">
      <w:start w:val="1"/>
      <w:numFmt w:val="bullet"/>
      <w:lvlText w:val="o"/>
      <w:lvlJc w:val="left"/>
      <w:pPr>
        <w:ind w:left="1440" w:hanging="360"/>
      </w:pPr>
      <w:rPr>
        <w:rFonts w:ascii="Courier New" w:hAnsi="Courier New" w:cs="Courier New" w:hint="default"/>
      </w:rPr>
    </w:lvl>
    <w:lvl w:ilvl="2" w:tplc="2D3EEEA8" w:tentative="1">
      <w:start w:val="1"/>
      <w:numFmt w:val="bullet"/>
      <w:lvlText w:val=""/>
      <w:lvlJc w:val="left"/>
      <w:pPr>
        <w:ind w:left="2160" w:hanging="360"/>
      </w:pPr>
      <w:rPr>
        <w:rFonts w:ascii="Wingdings" w:hAnsi="Wingdings" w:hint="default"/>
      </w:rPr>
    </w:lvl>
    <w:lvl w:ilvl="3" w:tplc="3E6C0E3C" w:tentative="1">
      <w:start w:val="1"/>
      <w:numFmt w:val="bullet"/>
      <w:lvlText w:val=""/>
      <w:lvlJc w:val="left"/>
      <w:pPr>
        <w:ind w:left="2880" w:hanging="360"/>
      </w:pPr>
      <w:rPr>
        <w:rFonts w:ascii="Symbol" w:hAnsi="Symbol" w:hint="default"/>
      </w:rPr>
    </w:lvl>
    <w:lvl w:ilvl="4" w:tplc="6A6E7608" w:tentative="1">
      <w:start w:val="1"/>
      <w:numFmt w:val="bullet"/>
      <w:lvlText w:val="o"/>
      <w:lvlJc w:val="left"/>
      <w:pPr>
        <w:ind w:left="3600" w:hanging="360"/>
      </w:pPr>
      <w:rPr>
        <w:rFonts w:ascii="Courier New" w:hAnsi="Courier New" w:cs="Courier New" w:hint="default"/>
      </w:rPr>
    </w:lvl>
    <w:lvl w:ilvl="5" w:tplc="7D6C0E56" w:tentative="1">
      <w:start w:val="1"/>
      <w:numFmt w:val="bullet"/>
      <w:lvlText w:val=""/>
      <w:lvlJc w:val="left"/>
      <w:pPr>
        <w:ind w:left="4320" w:hanging="360"/>
      </w:pPr>
      <w:rPr>
        <w:rFonts w:ascii="Wingdings" w:hAnsi="Wingdings" w:hint="default"/>
      </w:rPr>
    </w:lvl>
    <w:lvl w:ilvl="6" w:tplc="7B586596" w:tentative="1">
      <w:start w:val="1"/>
      <w:numFmt w:val="bullet"/>
      <w:lvlText w:val=""/>
      <w:lvlJc w:val="left"/>
      <w:pPr>
        <w:ind w:left="5040" w:hanging="360"/>
      </w:pPr>
      <w:rPr>
        <w:rFonts w:ascii="Symbol" w:hAnsi="Symbol" w:hint="default"/>
      </w:rPr>
    </w:lvl>
    <w:lvl w:ilvl="7" w:tplc="83AA92B4" w:tentative="1">
      <w:start w:val="1"/>
      <w:numFmt w:val="bullet"/>
      <w:lvlText w:val="o"/>
      <w:lvlJc w:val="left"/>
      <w:pPr>
        <w:ind w:left="5760" w:hanging="360"/>
      </w:pPr>
      <w:rPr>
        <w:rFonts w:ascii="Courier New" w:hAnsi="Courier New" w:cs="Courier New" w:hint="default"/>
      </w:rPr>
    </w:lvl>
    <w:lvl w:ilvl="8" w:tplc="706C81DA" w:tentative="1">
      <w:start w:val="1"/>
      <w:numFmt w:val="bullet"/>
      <w:lvlText w:val=""/>
      <w:lvlJc w:val="left"/>
      <w:pPr>
        <w:ind w:left="6480" w:hanging="360"/>
      </w:pPr>
      <w:rPr>
        <w:rFonts w:ascii="Wingdings" w:hAnsi="Wingdings" w:hint="default"/>
      </w:rPr>
    </w:lvl>
  </w:abstractNum>
  <w:abstractNum w:abstractNumId="10" w15:restartNumberingAfterBreak="0">
    <w:nsid w:val="360F1DBF"/>
    <w:multiLevelType w:val="hybridMultilevel"/>
    <w:tmpl w:val="9BD48F3E"/>
    <w:lvl w:ilvl="0" w:tplc="F9806780">
      <w:start w:val="1"/>
      <w:numFmt w:val="bullet"/>
      <w:lvlText w:val=""/>
      <w:lvlJc w:val="left"/>
      <w:pPr>
        <w:ind w:left="720" w:hanging="360"/>
      </w:pPr>
      <w:rPr>
        <w:rFonts w:ascii="Symbol" w:hAnsi="Symbol" w:hint="default"/>
      </w:rPr>
    </w:lvl>
    <w:lvl w:ilvl="1" w:tplc="0FEE6012">
      <w:start w:val="1"/>
      <w:numFmt w:val="bullet"/>
      <w:lvlText w:val="o"/>
      <w:lvlJc w:val="left"/>
      <w:pPr>
        <w:ind w:left="1440" w:hanging="360"/>
      </w:pPr>
      <w:rPr>
        <w:rFonts w:ascii="Courier New" w:hAnsi="Courier New" w:cs="Courier New" w:hint="default"/>
      </w:rPr>
    </w:lvl>
    <w:lvl w:ilvl="2" w:tplc="2776391C" w:tentative="1">
      <w:start w:val="1"/>
      <w:numFmt w:val="bullet"/>
      <w:lvlText w:val=""/>
      <w:lvlJc w:val="left"/>
      <w:pPr>
        <w:ind w:left="2160" w:hanging="360"/>
      </w:pPr>
      <w:rPr>
        <w:rFonts w:ascii="Wingdings" w:hAnsi="Wingdings" w:hint="default"/>
      </w:rPr>
    </w:lvl>
    <w:lvl w:ilvl="3" w:tplc="59466C02" w:tentative="1">
      <w:start w:val="1"/>
      <w:numFmt w:val="bullet"/>
      <w:lvlText w:val=""/>
      <w:lvlJc w:val="left"/>
      <w:pPr>
        <w:ind w:left="2880" w:hanging="360"/>
      </w:pPr>
      <w:rPr>
        <w:rFonts w:ascii="Symbol" w:hAnsi="Symbol" w:hint="default"/>
      </w:rPr>
    </w:lvl>
    <w:lvl w:ilvl="4" w:tplc="0A165986" w:tentative="1">
      <w:start w:val="1"/>
      <w:numFmt w:val="bullet"/>
      <w:lvlText w:val="o"/>
      <w:lvlJc w:val="left"/>
      <w:pPr>
        <w:ind w:left="3600" w:hanging="360"/>
      </w:pPr>
      <w:rPr>
        <w:rFonts w:ascii="Courier New" w:hAnsi="Courier New" w:cs="Courier New" w:hint="default"/>
      </w:rPr>
    </w:lvl>
    <w:lvl w:ilvl="5" w:tplc="E4AAFF14" w:tentative="1">
      <w:start w:val="1"/>
      <w:numFmt w:val="bullet"/>
      <w:lvlText w:val=""/>
      <w:lvlJc w:val="left"/>
      <w:pPr>
        <w:ind w:left="4320" w:hanging="360"/>
      </w:pPr>
      <w:rPr>
        <w:rFonts w:ascii="Wingdings" w:hAnsi="Wingdings" w:hint="default"/>
      </w:rPr>
    </w:lvl>
    <w:lvl w:ilvl="6" w:tplc="4AB0C622" w:tentative="1">
      <w:start w:val="1"/>
      <w:numFmt w:val="bullet"/>
      <w:lvlText w:val=""/>
      <w:lvlJc w:val="left"/>
      <w:pPr>
        <w:ind w:left="5040" w:hanging="360"/>
      </w:pPr>
      <w:rPr>
        <w:rFonts w:ascii="Symbol" w:hAnsi="Symbol" w:hint="default"/>
      </w:rPr>
    </w:lvl>
    <w:lvl w:ilvl="7" w:tplc="7EF4DEA4" w:tentative="1">
      <w:start w:val="1"/>
      <w:numFmt w:val="bullet"/>
      <w:lvlText w:val="o"/>
      <w:lvlJc w:val="left"/>
      <w:pPr>
        <w:ind w:left="5760" w:hanging="360"/>
      </w:pPr>
      <w:rPr>
        <w:rFonts w:ascii="Courier New" w:hAnsi="Courier New" w:cs="Courier New" w:hint="default"/>
      </w:rPr>
    </w:lvl>
    <w:lvl w:ilvl="8" w:tplc="F3E09708" w:tentative="1">
      <w:start w:val="1"/>
      <w:numFmt w:val="bullet"/>
      <w:lvlText w:val=""/>
      <w:lvlJc w:val="left"/>
      <w:pPr>
        <w:ind w:left="6480" w:hanging="360"/>
      </w:pPr>
      <w:rPr>
        <w:rFonts w:ascii="Wingdings" w:hAnsi="Wingdings" w:hint="default"/>
      </w:rPr>
    </w:lvl>
  </w:abstractNum>
  <w:abstractNum w:abstractNumId="11" w15:restartNumberingAfterBreak="0">
    <w:nsid w:val="38BC514E"/>
    <w:multiLevelType w:val="hybridMultilevel"/>
    <w:tmpl w:val="DF46F97E"/>
    <w:lvl w:ilvl="0" w:tplc="3D40333A">
      <w:start w:val="1"/>
      <w:numFmt w:val="bullet"/>
      <w:lvlText w:val=""/>
      <w:lvlJc w:val="left"/>
      <w:pPr>
        <w:ind w:left="1080" w:hanging="360"/>
      </w:pPr>
      <w:rPr>
        <w:rFonts w:ascii="Symbol" w:hAnsi="Symbol" w:hint="default"/>
      </w:rPr>
    </w:lvl>
    <w:lvl w:ilvl="1" w:tplc="8618EF70" w:tentative="1">
      <w:start w:val="1"/>
      <w:numFmt w:val="bullet"/>
      <w:lvlText w:val="o"/>
      <w:lvlJc w:val="left"/>
      <w:pPr>
        <w:ind w:left="1800" w:hanging="360"/>
      </w:pPr>
      <w:rPr>
        <w:rFonts w:ascii="Courier New" w:hAnsi="Courier New" w:cs="Courier New" w:hint="default"/>
      </w:rPr>
    </w:lvl>
    <w:lvl w:ilvl="2" w:tplc="47AE61AE" w:tentative="1">
      <w:start w:val="1"/>
      <w:numFmt w:val="bullet"/>
      <w:lvlText w:val=""/>
      <w:lvlJc w:val="left"/>
      <w:pPr>
        <w:ind w:left="2520" w:hanging="360"/>
      </w:pPr>
      <w:rPr>
        <w:rFonts w:ascii="Wingdings" w:hAnsi="Wingdings" w:hint="default"/>
      </w:rPr>
    </w:lvl>
    <w:lvl w:ilvl="3" w:tplc="C7C69540" w:tentative="1">
      <w:start w:val="1"/>
      <w:numFmt w:val="bullet"/>
      <w:lvlText w:val=""/>
      <w:lvlJc w:val="left"/>
      <w:pPr>
        <w:ind w:left="3240" w:hanging="360"/>
      </w:pPr>
      <w:rPr>
        <w:rFonts w:ascii="Symbol" w:hAnsi="Symbol" w:hint="default"/>
      </w:rPr>
    </w:lvl>
    <w:lvl w:ilvl="4" w:tplc="639E1000" w:tentative="1">
      <w:start w:val="1"/>
      <w:numFmt w:val="bullet"/>
      <w:lvlText w:val="o"/>
      <w:lvlJc w:val="left"/>
      <w:pPr>
        <w:ind w:left="3960" w:hanging="360"/>
      </w:pPr>
      <w:rPr>
        <w:rFonts w:ascii="Courier New" w:hAnsi="Courier New" w:cs="Courier New" w:hint="default"/>
      </w:rPr>
    </w:lvl>
    <w:lvl w:ilvl="5" w:tplc="208AB642" w:tentative="1">
      <w:start w:val="1"/>
      <w:numFmt w:val="bullet"/>
      <w:lvlText w:val=""/>
      <w:lvlJc w:val="left"/>
      <w:pPr>
        <w:ind w:left="4680" w:hanging="360"/>
      </w:pPr>
      <w:rPr>
        <w:rFonts w:ascii="Wingdings" w:hAnsi="Wingdings" w:hint="default"/>
      </w:rPr>
    </w:lvl>
    <w:lvl w:ilvl="6" w:tplc="B262F476" w:tentative="1">
      <w:start w:val="1"/>
      <w:numFmt w:val="bullet"/>
      <w:lvlText w:val=""/>
      <w:lvlJc w:val="left"/>
      <w:pPr>
        <w:ind w:left="5400" w:hanging="360"/>
      </w:pPr>
      <w:rPr>
        <w:rFonts w:ascii="Symbol" w:hAnsi="Symbol" w:hint="default"/>
      </w:rPr>
    </w:lvl>
    <w:lvl w:ilvl="7" w:tplc="FD264AB4" w:tentative="1">
      <w:start w:val="1"/>
      <w:numFmt w:val="bullet"/>
      <w:lvlText w:val="o"/>
      <w:lvlJc w:val="left"/>
      <w:pPr>
        <w:ind w:left="6120" w:hanging="360"/>
      </w:pPr>
      <w:rPr>
        <w:rFonts w:ascii="Courier New" w:hAnsi="Courier New" w:cs="Courier New" w:hint="default"/>
      </w:rPr>
    </w:lvl>
    <w:lvl w:ilvl="8" w:tplc="5C06E1FE" w:tentative="1">
      <w:start w:val="1"/>
      <w:numFmt w:val="bullet"/>
      <w:lvlText w:val=""/>
      <w:lvlJc w:val="left"/>
      <w:pPr>
        <w:ind w:left="6840" w:hanging="360"/>
      </w:pPr>
      <w:rPr>
        <w:rFonts w:ascii="Wingdings" w:hAnsi="Wingdings" w:hint="default"/>
      </w:rPr>
    </w:lvl>
  </w:abstractNum>
  <w:abstractNum w:abstractNumId="12" w15:restartNumberingAfterBreak="0">
    <w:nsid w:val="4A684A65"/>
    <w:multiLevelType w:val="hybridMultilevel"/>
    <w:tmpl w:val="B8089E7E"/>
    <w:lvl w:ilvl="0" w:tplc="F7BC7216">
      <w:start w:val="1"/>
      <w:numFmt w:val="bullet"/>
      <w:lvlText w:val="o"/>
      <w:lvlJc w:val="left"/>
      <w:pPr>
        <w:ind w:left="720" w:hanging="360"/>
      </w:pPr>
      <w:rPr>
        <w:rFonts w:ascii="Courier New" w:hAnsi="Courier New" w:cs="Courier New" w:hint="default"/>
      </w:rPr>
    </w:lvl>
    <w:lvl w:ilvl="1" w:tplc="4754D2CC" w:tentative="1">
      <w:start w:val="1"/>
      <w:numFmt w:val="bullet"/>
      <w:lvlText w:val="o"/>
      <w:lvlJc w:val="left"/>
      <w:pPr>
        <w:ind w:left="1440" w:hanging="360"/>
      </w:pPr>
      <w:rPr>
        <w:rFonts w:ascii="Courier New" w:hAnsi="Courier New" w:cs="Courier New" w:hint="default"/>
      </w:rPr>
    </w:lvl>
    <w:lvl w:ilvl="2" w:tplc="8D9413A0" w:tentative="1">
      <w:start w:val="1"/>
      <w:numFmt w:val="bullet"/>
      <w:lvlText w:val=""/>
      <w:lvlJc w:val="left"/>
      <w:pPr>
        <w:ind w:left="2160" w:hanging="360"/>
      </w:pPr>
      <w:rPr>
        <w:rFonts w:ascii="Wingdings" w:hAnsi="Wingdings" w:hint="default"/>
      </w:rPr>
    </w:lvl>
    <w:lvl w:ilvl="3" w:tplc="63E250E8" w:tentative="1">
      <w:start w:val="1"/>
      <w:numFmt w:val="bullet"/>
      <w:lvlText w:val=""/>
      <w:lvlJc w:val="left"/>
      <w:pPr>
        <w:ind w:left="2880" w:hanging="360"/>
      </w:pPr>
      <w:rPr>
        <w:rFonts w:ascii="Symbol" w:hAnsi="Symbol" w:hint="default"/>
      </w:rPr>
    </w:lvl>
    <w:lvl w:ilvl="4" w:tplc="36C8127A" w:tentative="1">
      <w:start w:val="1"/>
      <w:numFmt w:val="bullet"/>
      <w:lvlText w:val="o"/>
      <w:lvlJc w:val="left"/>
      <w:pPr>
        <w:ind w:left="3600" w:hanging="360"/>
      </w:pPr>
      <w:rPr>
        <w:rFonts w:ascii="Courier New" w:hAnsi="Courier New" w:cs="Courier New" w:hint="default"/>
      </w:rPr>
    </w:lvl>
    <w:lvl w:ilvl="5" w:tplc="524EDA22" w:tentative="1">
      <w:start w:val="1"/>
      <w:numFmt w:val="bullet"/>
      <w:lvlText w:val=""/>
      <w:lvlJc w:val="left"/>
      <w:pPr>
        <w:ind w:left="4320" w:hanging="360"/>
      </w:pPr>
      <w:rPr>
        <w:rFonts w:ascii="Wingdings" w:hAnsi="Wingdings" w:hint="default"/>
      </w:rPr>
    </w:lvl>
    <w:lvl w:ilvl="6" w:tplc="EEB2D51A" w:tentative="1">
      <w:start w:val="1"/>
      <w:numFmt w:val="bullet"/>
      <w:lvlText w:val=""/>
      <w:lvlJc w:val="left"/>
      <w:pPr>
        <w:ind w:left="5040" w:hanging="360"/>
      </w:pPr>
      <w:rPr>
        <w:rFonts w:ascii="Symbol" w:hAnsi="Symbol" w:hint="default"/>
      </w:rPr>
    </w:lvl>
    <w:lvl w:ilvl="7" w:tplc="F328ED20" w:tentative="1">
      <w:start w:val="1"/>
      <w:numFmt w:val="bullet"/>
      <w:lvlText w:val="o"/>
      <w:lvlJc w:val="left"/>
      <w:pPr>
        <w:ind w:left="5760" w:hanging="360"/>
      </w:pPr>
      <w:rPr>
        <w:rFonts w:ascii="Courier New" w:hAnsi="Courier New" w:cs="Courier New" w:hint="default"/>
      </w:rPr>
    </w:lvl>
    <w:lvl w:ilvl="8" w:tplc="7A8826C8" w:tentative="1">
      <w:start w:val="1"/>
      <w:numFmt w:val="bullet"/>
      <w:lvlText w:val=""/>
      <w:lvlJc w:val="left"/>
      <w:pPr>
        <w:ind w:left="6480" w:hanging="360"/>
      </w:pPr>
      <w:rPr>
        <w:rFonts w:ascii="Wingdings" w:hAnsi="Wingdings" w:hint="default"/>
      </w:rPr>
    </w:lvl>
  </w:abstractNum>
  <w:abstractNum w:abstractNumId="13" w15:restartNumberingAfterBreak="0">
    <w:nsid w:val="56250D70"/>
    <w:multiLevelType w:val="hybridMultilevel"/>
    <w:tmpl w:val="81425636"/>
    <w:lvl w:ilvl="0" w:tplc="B4F49046">
      <w:start w:val="1"/>
      <w:numFmt w:val="bullet"/>
      <w:lvlText w:val=""/>
      <w:lvlJc w:val="left"/>
      <w:pPr>
        <w:ind w:left="720" w:hanging="360"/>
      </w:pPr>
      <w:rPr>
        <w:rFonts w:ascii="Symbol" w:hAnsi="Symbol" w:hint="default"/>
      </w:rPr>
    </w:lvl>
    <w:lvl w:ilvl="1" w:tplc="6FB040DA">
      <w:start w:val="1"/>
      <w:numFmt w:val="bullet"/>
      <w:lvlText w:val="o"/>
      <w:lvlJc w:val="left"/>
      <w:pPr>
        <w:ind w:left="1440" w:hanging="360"/>
      </w:pPr>
      <w:rPr>
        <w:rFonts w:ascii="Courier New" w:hAnsi="Courier New" w:cs="Courier New" w:hint="default"/>
      </w:rPr>
    </w:lvl>
    <w:lvl w:ilvl="2" w:tplc="4E0A6568" w:tentative="1">
      <w:start w:val="1"/>
      <w:numFmt w:val="bullet"/>
      <w:lvlText w:val=""/>
      <w:lvlJc w:val="left"/>
      <w:pPr>
        <w:ind w:left="2160" w:hanging="360"/>
      </w:pPr>
      <w:rPr>
        <w:rFonts w:ascii="Wingdings" w:hAnsi="Wingdings" w:hint="default"/>
      </w:rPr>
    </w:lvl>
    <w:lvl w:ilvl="3" w:tplc="D8967B1C" w:tentative="1">
      <w:start w:val="1"/>
      <w:numFmt w:val="bullet"/>
      <w:lvlText w:val=""/>
      <w:lvlJc w:val="left"/>
      <w:pPr>
        <w:ind w:left="2880" w:hanging="360"/>
      </w:pPr>
      <w:rPr>
        <w:rFonts w:ascii="Symbol" w:hAnsi="Symbol" w:hint="default"/>
      </w:rPr>
    </w:lvl>
    <w:lvl w:ilvl="4" w:tplc="6F627F2A" w:tentative="1">
      <w:start w:val="1"/>
      <w:numFmt w:val="bullet"/>
      <w:lvlText w:val="o"/>
      <w:lvlJc w:val="left"/>
      <w:pPr>
        <w:ind w:left="3600" w:hanging="360"/>
      </w:pPr>
      <w:rPr>
        <w:rFonts w:ascii="Courier New" w:hAnsi="Courier New" w:cs="Courier New" w:hint="default"/>
      </w:rPr>
    </w:lvl>
    <w:lvl w:ilvl="5" w:tplc="F1446756" w:tentative="1">
      <w:start w:val="1"/>
      <w:numFmt w:val="bullet"/>
      <w:lvlText w:val=""/>
      <w:lvlJc w:val="left"/>
      <w:pPr>
        <w:ind w:left="4320" w:hanging="360"/>
      </w:pPr>
      <w:rPr>
        <w:rFonts w:ascii="Wingdings" w:hAnsi="Wingdings" w:hint="default"/>
      </w:rPr>
    </w:lvl>
    <w:lvl w:ilvl="6" w:tplc="C2F00BE8" w:tentative="1">
      <w:start w:val="1"/>
      <w:numFmt w:val="bullet"/>
      <w:lvlText w:val=""/>
      <w:lvlJc w:val="left"/>
      <w:pPr>
        <w:ind w:left="5040" w:hanging="360"/>
      </w:pPr>
      <w:rPr>
        <w:rFonts w:ascii="Symbol" w:hAnsi="Symbol" w:hint="default"/>
      </w:rPr>
    </w:lvl>
    <w:lvl w:ilvl="7" w:tplc="2D28D8C4" w:tentative="1">
      <w:start w:val="1"/>
      <w:numFmt w:val="bullet"/>
      <w:lvlText w:val="o"/>
      <w:lvlJc w:val="left"/>
      <w:pPr>
        <w:ind w:left="5760" w:hanging="360"/>
      </w:pPr>
      <w:rPr>
        <w:rFonts w:ascii="Courier New" w:hAnsi="Courier New" w:cs="Courier New" w:hint="default"/>
      </w:rPr>
    </w:lvl>
    <w:lvl w:ilvl="8" w:tplc="808057A2" w:tentative="1">
      <w:start w:val="1"/>
      <w:numFmt w:val="bullet"/>
      <w:lvlText w:val=""/>
      <w:lvlJc w:val="left"/>
      <w:pPr>
        <w:ind w:left="6480" w:hanging="360"/>
      </w:pPr>
      <w:rPr>
        <w:rFonts w:ascii="Wingdings" w:hAnsi="Wingdings" w:hint="default"/>
      </w:rPr>
    </w:lvl>
  </w:abstractNum>
  <w:abstractNum w:abstractNumId="14" w15:restartNumberingAfterBreak="0">
    <w:nsid w:val="5BEF33C3"/>
    <w:multiLevelType w:val="hybridMultilevel"/>
    <w:tmpl w:val="F688678A"/>
    <w:lvl w:ilvl="0" w:tplc="55AC2C28">
      <w:start w:val="1"/>
      <w:numFmt w:val="bullet"/>
      <w:lvlText w:val="o"/>
      <w:lvlJc w:val="left"/>
      <w:pPr>
        <w:ind w:left="720" w:hanging="360"/>
      </w:pPr>
      <w:rPr>
        <w:rFonts w:ascii="Courier New" w:hAnsi="Courier New" w:cs="Courier New" w:hint="default"/>
      </w:rPr>
    </w:lvl>
    <w:lvl w:ilvl="1" w:tplc="540A8506" w:tentative="1">
      <w:start w:val="1"/>
      <w:numFmt w:val="bullet"/>
      <w:lvlText w:val="o"/>
      <w:lvlJc w:val="left"/>
      <w:pPr>
        <w:ind w:left="1440" w:hanging="360"/>
      </w:pPr>
      <w:rPr>
        <w:rFonts w:ascii="Courier New" w:hAnsi="Courier New" w:cs="Courier New" w:hint="default"/>
      </w:rPr>
    </w:lvl>
    <w:lvl w:ilvl="2" w:tplc="AD367408" w:tentative="1">
      <w:start w:val="1"/>
      <w:numFmt w:val="bullet"/>
      <w:lvlText w:val=""/>
      <w:lvlJc w:val="left"/>
      <w:pPr>
        <w:ind w:left="2160" w:hanging="360"/>
      </w:pPr>
      <w:rPr>
        <w:rFonts w:ascii="Wingdings" w:hAnsi="Wingdings" w:hint="default"/>
      </w:rPr>
    </w:lvl>
    <w:lvl w:ilvl="3" w:tplc="D444E27C" w:tentative="1">
      <w:start w:val="1"/>
      <w:numFmt w:val="bullet"/>
      <w:lvlText w:val=""/>
      <w:lvlJc w:val="left"/>
      <w:pPr>
        <w:ind w:left="2880" w:hanging="360"/>
      </w:pPr>
      <w:rPr>
        <w:rFonts w:ascii="Symbol" w:hAnsi="Symbol" w:hint="default"/>
      </w:rPr>
    </w:lvl>
    <w:lvl w:ilvl="4" w:tplc="6ACED6E8" w:tentative="1">
      <w:start w:val="1"/>
      <w:numFmt w:val="bullet"/>
      <w:lvlText w:val="o"/>
      <w:lvlJc w:val="left"/>
      <w:pPr>
        <w:ind w:left="3600" w:hanging="360"/>
      </w:pPr>
      <w:rPr>
        <w:rFonts w:ascii="Courier New" w:hAnsi="Courier New" w:cs="Courier New" w:hint="default"/>
      </w:rPr>
    </w:lvl>
    <w:lvl w:ilvl="5" w:tplc="160C2B20" w:tentative="1">
      <w:start w:val="1"/>
      <w:numFmt w:val="bullet"/>
      <w:lvlText w:val=""/>
      <w:lvlJc w:val="left"/>
      <w:pPr>
        <w:ind w:left="4320" w:hanging="360"/>
      </w:pPr>
      <w:rPr>
        <w:rFonts w:ascii="Wingdings" w:hAnsi="Wingdings" w:hint="default"/>
      </w:rPr>
    </w:lvl>
    <w:lvl w:ilvl="6" w:tplc="DFB00EE0" w:tentative="1">
      <w:start w:val="1"/>
      <w:numFmt w:val="bullet"/>
      <w:lvlText w:val=""/>
      <w:lvlJc w:val="left"/>
      <w:pPr>
        <w:ind w:left="5040" w:hanging="360"/>
      </w:pPr>
      <w:rPr>
        <w:rFonts w:ascii="Symbol" w:hAnsi="Symbol" w:hint="default"/>
      </w:rPr>
    </w:lvl>
    <w:lvl w:ilvl="7" w:tplc="1A244B66" w:tentative="1">
      <w:start w:val="1"/>
      <w:numFmt w:val="bullet"/>
      <w:lvlText w:val="o"/>
      <w:lvlJc w:val="left"/>
      <w:pPr>
        <w:ind w:left="5760" w:hanging="360"/>
      </w:pPr>
      <w:rPr>
        <w:rFonts w:ascii="Courier New" w:hAnsi="Courier New" w:cs="Courier New" w:hint="default"/>
      </w:rPr>
    </w:lvl>
    <w:lvl w:ilvl="8" w:tplc="1346D3C8" w:tentative="1">
      <w:start w:val="1"/>
      <w:numFmt w:val="bullet"/>
      <w:lvlText w:val=""/>
      <w:lvlJc w:val="left"/>
      <w:pPr>
        <w:ind w:left="6480" w:hanging="360"/>
      </w:pPr>
      <w:rPr>
        <w:rFonts w:ascii="Wingdings" w:hAnsi="Wingdings" w:hint="default"/>
      </w:rPr>
    </w:lvl>
  </w:abstractNum>
  <w:abstractNum w:abstractNumId="15" w15:restartNumberingAfterBreak="0">
    <w:nsid w:val="5F3C45C6"/>
    <w:multiLevelType w:val="hybridMultilevel"/>
    <w:tmpl w:val="E6C6BE6E"/>
    <w:lvl w:ilvl="0" w:tplc="CA885852">
      <w:start w:val="1"/>
      <w:numFmt w:val="bullet"/>
      <w:lvlText w:val=""/>
      <w:lvlJc w:val="left"/>
      <w:pPr>
        <w:ind w:left="720" w:hanging="360"/>
      </w:pPr>
      <w:rPr>
        <w:rFonts w:ascii="Symbol" w:hAnsi="Symbol" w:hint="default"/>
      </w:rPr>
    </w:lvl>
    <w:lvl w:ilvl="1" w:tplc="DD1C39F4">
      <w:start w:val="1"/>
      <w:numFmt w:val="bullet"/>
      <w:lvlText w:val="o"/>
      <w:lvlJc w:val="left"/>
      <w:pPr>
        <w:ind w:left="1440" w:hanging="360"/>
      </w:pPr>
      <w:rPr>
        <w:rFonts w:ascii="Courier New" w:hAnsi="Courier New" w:cs="Courier New" w:hint="default"/>
      </w:rPr>
    </w:lvl>
    <w:lvl w:ilvl="2" w:tplc="B890E234" w:tentative="1">
      <w:start w:val="1"/>
      <w:numFmt w:val="bullet"/>
      <w:lvlText w:val=""/>
      <w:lvlJc w:val="left"/>
      <w:pPr>
        <w:ind w:left="2160" w:hanging="360"/>
      </w:pPr>
      <w:rPr>
        <w:rFonts w:ascii="Wingdings" w:hAnsi="Wingdings" w:hint="default"/>
      </w:rPr>
    </w:lvl>
    <w:lvl w:ilvl="3" w:tplc="7F0C8438" w:tentative="1">
      <w:start w:val="1"/>
      <w:numFmt w:val="bullet"/>
      <w:lvlText w:val=""/>
      <w:lvlJc w:val="left"/>
      <w:pPr>
        <w:ind w:left="2880" w:hanging="360"/>
      </w:pPr>
      <w:rPr>
        <w:rFonts w:ascii="Symbol" w:hAnsi="Symbol" w:hint="default"/>
      </w:rPr>
    </w:lvl>
    <w:lvl w:ilvl="4" w:tplc="FA902912" w:tentative="1">
      <w:start w:val="1"/>
      <w:numFmt w:val="bullet"/>
      <w:lvlText w:val="o"/>
      <w:lvlJc w:val="left"/>
      <w:pPr>
        <w:ind w:left="3600" w:hanging="360"/>
      </w:pPr>
      <w:rPr>
        <w:rFonts w:ascii="Courier New" w:hAnsi="Courier New" w:cs="Courier New" w:hint="default"/>
      </w:rPr>
    </w:lvl>
    <w:lvl w:ilvl="5" w:tplc="E2B26202" w:tentative="1">
      <w:start w:val="1"/>
      <w:numFmt w:val="bullet"/>
      <w:lvlText w:val=""/>
      <w:lvlJc w:val="left"/>
      <w:pPr>
        <w:ind w:left="4320" w:hanging="360"/>
      </w:pPr>
      <w:rPr>
        <w:rFonts w:ascii="Wingdings" w:hAnsi="Wingdings" w:hint="default"/>
      </w:rPr>
    </w:lvl>
    <w:lvl w:ilvl="6" w:tplc="7EDC5C58" w:tentative="1">
      <w:start w:val="1"/>
      <w:numFmt w:val="bullet"/>
      <w:lvlText w:val=""/>
      <w:lvlJc w:val="left"/>
      <w:pPr>
        <w:ind w:left="5040" w:hanging="360"/>
      </w:pPr>
      <w:rPr>
        <w:rFonts w:ascii="Symbol" w:hAnsi="Symbol" w:hint="default"/>
      </w:rPr>
    </w:lvl>
    <w:lvl w:ilvl="7" w:tplc="F6A6D06C" w:tentative="1">
      <w:start w:val="1"/>
      <w:numFmt w:val="bullet"/>
      <w:lvlText w:val="o"/>
      <w:lvlJc w:val="left"/>
      <w:pPr>
        <w:ind w:left="5760" w:hanging="360"/>
      </w:pPr>
      <w:rPr>
        <w:rFonts w:ascii="Courier New" w:hAnsi="Courier New" w:cs="Courier New" w:hint="default"/>
      </w:rPr>
    </w:lvl>
    <w:lvl w:ilvl="8" w:tplc="501252B2" w:tentative="1">
      <w:start w:val="1"/>
      <w:numFmt w:val="bullet"/>
      <w:lvlText w:val=""/>
      <w:lvlJc w:val="left"/>
      <w:pPr>
        <w:ind w:left="6480" w:hanging="360"/>
      </w:pPr>
      <w:rPr>
        <w:rFonts w:ascii="Wingdings" w:hAnsi="Wingdings" w:hint="default"/>
      </w:rPr>
    </w:lvl>
  </w:abstractNum>
  <w:abstractNum w:abstractNumId="16" w15:restartNumberingAfterBreak="0">
    <w:nsid w:val="669A683E"/>
    <w:multiLevelType w:val="hybridMultilevel"/>
    <w:tmpl w:val="E204764E"/>
    <w:lvl w:ilvl="0" w:tplc="F35CCC42">
      <w:start w:val="1"/>
      <w:numFmt w:val="bullet"/>
      <w:lvlText w:val="o"/>
      <w:lvlJc w:val="left"/>
      <w:pPr>
        <w:ind w:left="720" w:hanging="360"/>
      </w:pPr>
      <w:rPr>
        <w:rFonts w:ascii="Courier New" w:hAnsi="Courier New" w:cs="Courier New" w:hint="default"/>
      </w:rPr>
    </w:lvl>
    <w:lvl w:ilvl="1" w:tplc="B468B106" w:tentative="1">
      <w:start w:val="1"/>
      <w:numFmt w:val="bullet"/>
      <w:lvlText w:val="o"/>
      <w:lvlJc w:val="left"/>
      <w:pPr>
        <w:ind w:left="1440" w:hanging="360"/>
      </w:pPr>
      <w:rPr>
        <w:rFonts w:ascii="Courier New" w:hAnsi="Courier New" w:cs="Courier New" w:hint="default"/>
      </w:rPr>
    </w:lvl>
    <w:lvl w:ilvl="2" w:tplc="D1E00F2E" w:tentative="1">
      <w:start w:val="1"/>
      <w:numFmt w:val="bullet"/>
      <w:lvlText w:val=""/>
      <w:lvlJc w:val="left"/>
      <w:pPr>
        <w:ind w:left="2160" w:hanging="360"/>
      </w:pPr>
      <w:rPr>
        <w:rFonts w:ascii="Wingdings" w:hAnsi="Wingdings" w:hint="default"/>
      </w:rPr>
    </w:lvl>
    <w:lvl w:ilvl="3" w:tplc="C34A6F1A" w:tentative="1">
      <w:start w:val="1"/>
      <w:numFmt w:val="bullet"/>
      <w:lvlText w:val=""/>
      <w:lvlJc w:val="left"/>
      <w:pPr>
        <w:ind w:left="2880" w:hanging="360"/>
      </w:pPr>
      <w:rPr>
        <w:rFonts w:ascii="Symbol" w:hAnsi="Symbol" w:hint="default"/>
      </w:rPr>
    </w:lvl>
    <w:lvl w:ilvl="4" w:tplc="BA1C747A" w:tentative="1">
      <w:start w:val="1"/>
      <w:numFmt w:val="bullet"/>
      <w:lvlText w:val="o"/>
      <w:lvlJc w:val="left"/>
      <w:pPr>
        <w:ind w:left="3600" w:hanging="360"/>
      </w:pPr>
      <w:rPr>
        <w:rFonts w:ascii="Courier New" w:hAnsi="Courier New" w:cs="Courier New" w:hint="default"/>
      </w:rPr>
    </w:lvl>
    <w:lvl w:ilvl="5" w:tplc="052A655E" w:tentative="1">
      <w:start w:val="1"/>
      <w:numFmt w:val="bullet"/>
      <w:lvlText w:val=""/>
      <w:lvlJc w:val="left"/>
      <w:pPr>
        <w:ind w:left="4320" w:hanging="360"/>
      </w:pPr>
      <w:rPr>
        <w:rFonts w:ascii="Wingdings" w:hAnsi="Wingdings" w:hint="default"/>
      </w:rPr>
    </w:lvl>
    <w:lvl w:ilvl="6" w:tplc="635057D4" w:tentative="1">
      <w:start w:val="1"/>
      <w:numFmt w:val="bullet"/>
      <w:lvlText w:val=""/>
      <w:lvlJc w:val="left"/>
      <w:pPr>
        <w:ind w:left="5040" w:hanging="360"/>
      </w:pPr>
      <w:rPr>
        <w:rFonts w:ascii="Symbol" w:hAnsi="Symbol" w:hint="default"/>
      </w:rPr>
    </w:lvl>
    <w:lvl w:ilvl="7" w:tplc="E4900A3E" w:tentative="1">
      <w:start w:val="1"/>
      <w:numFmt w:val="bullet"/>
      <w:lvlText w:val="o"/>
      <w:lvlJc w:val="left"/>
      <w:pPr>
        <w:ind w:left="5760" w:hanging="360"/>
      </w:pPr>
      <w:rPr>
        <w:rFonts w:ascii="Courier New" w:hAnsi="Courier New" w:cs="Courier New" w:hint="default"/>
      </w:rPr>
    </w:lvl>
    <w:lvl w:ilvl="8" w:tplc="29C614E4" w:tentative="1">
      <w:start w:val="1"/>
      <w:numFmt w:val="bullet"/>
      <w:lvlText w:val=""/>
      <w:lvlJc w:val="left"/>
      <w:pPr>
        <w:ind w:left="6480" w:hanging="360"/>
      </w:pPr>
      <w:rPr>
        <w:rFonts w:ascii="Wingdings" w:hAnsi="Wingdings" w:hint="default"/>
      </w:rPr>
    </w:lvl>
  </w:abstractNum>
  <w:abstractNum w:abstractNumId="17" w15:restartNumberingAfterBreak="0">
    <w:nsid w:val="6E712E03"/>
    <w:multiLevelType w:val="hybridMultilevel"/>
    <w:tmpl w:val="B44EAA50"/>
    <w:lvl w:ilvl="0" w:tplc="4BB8451A">
      <w:start w:val="1"/>
      <w:numFmt w:val="bullet"/>
      <w:lvlText w:val=""/>
      <w:lvlJc w:val="left"/>
      <w:pPr>
        <w:ind w:left="720" w:hanging="360"/>
      </w:pPr>
      <w:rPr>
        <w:rFonts w:ascii="Symbol" w:hAnsi="Symbol" w:hint="default"/>
      </w:rPr>
    </w:lvl>
    <w:lvl w:ilvl="1" w:tplc="4DBCA06E" w:tentative="1">
      <w:start w:val="1"/>
      <w:numFmt w:val="bullet"/>
      <w:lvlText w:val="o"/>
      <w:lvlJc w:val="left"/>
      <w:pPr>
        <w:ind w:left="1440" w:hanging="360"/>
      </w:pPr>
      <w:rPr>
        <w:rFonts w:ascii="Courier New" w:hAnsi="Courier New" w:cs="Courier New" w:hint="default"/>
      </w:rPr>
    </w:lvl>
    <w:lvl w:ilvl="2" w:tplc="34668064" w:tentative="1">
      <w:start w:val="1"/>
      <w:numFmt w:val="bullet"/>
      <w:lvlText w:val=""/>
      <w:lvlJc w:val="left"/>
      <w:pPr>
        <w:ind w:left="2160" w:hanging="360"/>
      </w:pPr>
      <w:rPr>
        <w:rFonts w:ascii="Wingdings" w:hAnsi="Wingdings" w:hint="default"/>
      </w:rPr>
    </w:lvl>
    <w:lvl w:ilvl="3" w:tplc="F3CC630C" w:tentative="1">
      <w:start w:val="1"/>
      <w:numFmt w:val="bullet"/>
      <w:lvlText w:val=""/>
      <w:lvlJc w:val="left"/>
      <w:pPr>
        <w:ind w:left="2880" w:hanging="360"/>
      </w:pPr>
      <w:rPr>
        <w:rFonts w:ascii="Symbol" w:hAnsi="Symbol" w:hint="default"/>
      </w:rPr>
    </w:lvl>
    <w:lvl w:ilvl="4" w:tplc="4BDC91BA" w:tentative="1">
      <w:start w:val="1"/>
      <w:numFmt w:val="bullet"/>
      <w:lvlText w:val="o"/>
      <w:lvlJc w:val="left"/>
      <w:pPr>
        <w:ind w:left="3600" w:hanging="360"/>
      </w:pPr>
      <w:rPr>
        <w:rFonts w:ascii="Courier New" w:hAnsi="Courier New" w:cs="Courier New" w:hint="default"/>
      </w:rPr>
    </w:lvl>
    <w:lvl w:ilvl="5" w:tplc="1FD81DD4" w:tentative="1">
      <w:start w:val="1"/>
      <w:numFmt w:val="bullet"/>
      <w:lvlText w:val=""/>
      <w:lvlJc w:val="left"/>
      <w:pPr>
        <w:ind w:left="4320" w:hanging="360"/>
      </w:pPr>
      <w:rPr>
        <w:rFonts w:ascii="Wingdings" w:hAnsi="Wingdings" w:hint="default"/>
      </w:rPr>
    </w:lvl>
    <w:lvl w:ilvl="6" w:tplc="D598E6CC" w:tentative="1">
      <w:start w:val="1"/>
      <w:numFmt w:val="bullet"/>
      <w:lvlText w:val=""/>
      <w:lvlJc w:val="left"/>
      <w:pPr>
        <w:ind w:left="5040" w:hanging="360"/>
      </w:pPr>
      <w:rPr>
        <w:rFonts w:ascii="Symbol" w:hAnsi="Symbol" w:hint="default"/>
      </w:rPr>
    </w:lvl>
    <w:lvl w:ilvl="7" w:tplc="AD7A99A2" w:tentative="1">
      <w:start w:val="1"/>
      <w:numFmt w:val="bullet"/>
      <w:lvlText w:val="o"/>
      <w:lvlJc w:val="left"/>
      <w:pPr>
        <w:ind w:left="5760" w:hanging="360"/>
      </w:pPr>
      <w:rPr>
        <w:rFonts w:ascii="Courier New" w:hAnsi="Courier New" w:cs="Courier New" w:hint="default"/>
      </w:rPr>
    </w:lvl>
    <w:lvl w:ilvl="8" w:tplc="724E8126" w:tentative="1">
      <w:start w:val="1"/>
      <w:numFmt w:val="bullet"/>
      <w:lvlText w:val=""/>
      <w:lvlJc w:val="left"/>
      <w:pPr>
        <w:ind w:left="6480" w:hanging="360"/>
      </w:pPr>
      <w:rPr>
        <w:rFonts w:ascii="Wingdings" w:hAnsi="Wingdings" w:hint="default"/>
      </w:rPr>
    </w:lvl>
  </w:abstractNum>
  <w:abstractNum w:abstractNumId="18" w15:restartNumberingAfterBreak="0">
    <w:nsid w:val="6FE73ED5"/>
    <w:multiLevelType w:val="hybridMultilevel"/>
    <w:tmpl w:val="49383D02"/>
    <w:lvl w:ilvl="0" w:tplc="8CB0CBAA">
      <w:start w:val="1"/>
      <w:numFmt w:val="bullet"/>
      <w:lvlText w:val="o"/>
      <w:lvlJc w:val="left"/>
      <w:pPr>
        <w:ind w:left="720" w:hanging="360"/>
      </w:pPr>
      <w:rPr>
        <w:rFonts w:ascii="Courier New" w:hAnsi="Courier New" w:cs="Courier New" w:hint="default"/>
      </w:rPr>
    </w:lvl>
    <w:lvl w:ilvl="1" w:tplc="CE760EE4" w:tentative="1">
      <w:start w:val="1"/>
      <w:numFmt w:val="bullet"/>
      <w:lvlText w:val="o"/>
      <w:lvlJc w:val="left"/>
      <w:pPr>
        <w:ind w:left="1440" w:hanging="360"/>
      </w:pPr>
      <w:rPr>
        <w:rFonts w:ascii="Courier New" w:hAnsi="Courier New" w:cs="Courier New" w:hint="default"/>
      </w:rPr>
    </w:lvl>
    <w:lvl w:ilvl="2" w:tplc="A498D9BA" w:tentative="1">
      <w:start w:val="1"/>
      <w:numFmt w:val="bullet"/>
      <w:lvlText w:val=""/>
      <w:lvlJc w:val="left"/>
      <w:pPr>
        <w:ind w:left="2160" w:hanging="360"/>
      </w:pPr>
      <w:rPr>
        <w:rFonts w:ascii="Wingdings" w:hAnsi="Wingdings" w:hint="default"/>
      </w:rPr>
    </w:lvl>
    <w:lvl w:ilvl="3" w:tplc="4426DB38" w:tentative="1">
      <w:start w:val="1"/>
      <w:numFmt w:val="bullet"/>
      <w:lvlText w:val=""/>
      <w:lvlJc w:val="left"/>
      <w:pPr>
        <w:ind w:left="2880" w:hanging="360"/>
      </w:pPr>
      <w:rPr>
        <w:rFonts w:ascii="Symbol" w:hAnsi="Symbol" w:hint="default"/>
      </w:rPr>
    </w:lvl>
    <w:lvl w:ilvl="4" w:tplc="AEDCE242" w:tentative="1">
      <w:start w:val="1"/>
      <w:numFmt w:val="bullet"/>
      <w:lvlText w:val="o"/>
      <w:lvlJc w:val="left"/>
      <w:pPr>
        <w:ind w:left="3600" w:hanging="360"/>
      </w:pPr>
      <w:rPr>
        <w:rFonts w:ascii="Courier New" w:hAnsi="Courier New" w:cs="Courier New" w:hint="default"/>
      </w:rPr>
    </w:lvl>
    <w:lvl w:ilvl="5" w:tplc="86AC00B4" w:tentative="1">
      <w:start w:val="1"/>
      <w:numFmt w:val="bullet"/>
      <w:lvlText w:val=""/>
      <w:lvlJc w:val="left"/>
      <w:pPr>
        <w:ind w:left="4320" w:hanging="360"/>
      </w:pPr>
      <w:rPr>
        <w:rFonts w:ascii="Wingdings" w:hAnsi="Wingdings" w:hint="default"/>
      </w:rPr>
    </w:lvl>
    <w:lvl w:ilvl="6" w:tplc="3588F1DE" w:tentative="1">
      <w:start w:val="1"/>
      <w:numFmt w:val="bullet"/>
      <w:lvlText w:val=""/>
      <w:lvlJc w:val="left"/>
      <w:pPr>
        <w:ind w:left="5040" w:hanging="360"/>
      </w:pPr>
      <w:rPr>
        <w:rFonts w:ascii="Symbol" w:hAnsi="Symbol" w:hint="default"/>
      </w:rPr>
    </w:lvl>
    <w:lvl w:ilvl="7" w:tplc="52642F00" w:tentative="1">
      <w:start w:val="1"/>
      <w:numFmt w:val="bullet"/>
      <w:lvlText w:val="o"/>
      <w:lvlJc w:val="left"/>
      <w:pPr>
        <w:ind w:left="5760" w:hanging="360"/>
      </w:pPr>
      <w:rPr>
        <w:rFonts w:ascii="Courier New" w:hAnsi="Courier New" w:cs="Courier New" w:hint="default"/>
      </w:rPr>
    </w:lvl>
    <w:lvl w:ilvl="8" w:tplc="57C0DD16" w:tentative="1">
      <w:start w:val="1"/>
      <w:numFmt w:val="bullet"/>
      <w:lvlText w:val=""/>
      <w:lvlJc w:val="left"/>
      <w:pPr>
        <w:ind w:left="6480" w:hanging="360"/>
      </w:pPr>
      <w:rPr>
        <w:rFonts w:ascii="Wingdings" w:hAnsi="Wingdings" w:hint="default"/>
      </w:rPr>
    </w:lvl>
  </w:abstractNum>
  <w:abstractNum w:abstractNumId="19" w15:restartNumberingAfterBreak="0">
    <w:nsid w:val="70165033"/>
    <w:multiLevelType w:val="hybridMultilevel"/>
    <w:tmpl w:val="DD7EE314"/>
    <w:lvl w:ilvl="0" w:tplc="C2DAA936">
      <w:start w:val="1"/>
      <w:numFmt w:val="bullet"/>
      <w:lvlText w:val=""/>
      <w:lvlJc w:val="left"/>
      <w:pPr>
        <w:ind w:left="720" w:hanging="360"/>
      </w:pPr>
      <w:rPr>
        <w:rFonts w:ascii="Symbol" w:hAnsi="Symbol" w:hint="default"/>
      </w:rPr>
    </w:lvl>
    <w:lvl w:ilvl="1" w:tplc="097ADB30" w:tentative="1">
      <w:start w:val="1"/>
      <w:numFmt w:val="bullet"/>
      <w:lvlText w:val="o"/>
      <w:lvlJc w:val="left"/>
      <w:pPr>
        <w:ind w:left="1440" w:hanging="360"/>
      </w:pPr>
      <w:rPr>
        <w:rFonts w:ascii="Courier New" w:hAnsi="Courier New" w:cs="Courier New" w:hint="default"/>
      </w:rPr>
    </w:lvl>
    <w:lvl w:ilvl="2" w:tplc="6B8A235E" w:tentative="1">
      <w:start w:val="1"/>
      <w:numFmt w:val="bullet"/>
      <w:lvlText w:val=""/>
      <w:lvlJc w:val="left"/>
      <w:pPr>
        <w:ind w:left="2160" w:hanging="360"/>
      </w:pPr>
      <w:rPr>
        <w:rFonts w:ascii="Wingdings" w:hAnsi="Wingdings" w:hint="default"/>
      </w:rPr>
    </w:lvl>
    <w:lvl w:ilvl="3" w:tplc="1BC22616" w:tentative="1">
      <w:start w:val="1"/>
      <w:numFmt w:val="bullet"/>
      <w:lvlText w:val=""/>
      <w:lvlJc w:val="left"/>
      <w:pPr>
        <w:ind w:left="2880" w:hanging="360"/>
      </w:pPr>
      <w:rPr>
        <w:rFonts w:ascii="Symbol" w:hAnsi="Symbol" w:hint="default"/>
      </w:rPr>
    </w:lvl>
    <w:lvl w:ilvl="4" w:tplc="9A0E8FE0" w:tentative="1">
      <w:start w:val="1"/>
      <w:numFmt w:val="bullet"/>
      <w:lvlText w:val="o"/>
      <w:lvlJc w:val="left"/>
      <w:pPr>
        <w:ind w:left="3600" w:hanging="360"/>
      </w:pPr>
      <w:rPr>
        <w:rFonts w:ascii="Courier New" w:hAnsi="Courier New" w:cs="Courier New" w:hint="default"/>
      </w:rPr>
    </w:lvl>
    <w:lvl w:ilvl="5" w:tplc="F1B66118" w:tentative="1">
      <w:start w:val="1"/>
      <w:numFmt w:val="bullet"/>
      <w:lvlText w:val=""/>
      <w:lvlJc w:val="left"/>
      <w:pPr>
        <w:ind w:left="4320" w:hanging="360"/>
      </w:pPr>
      <w:rPr>
        <w:rFonts w:ascii="Wingdings" w:hAnsi="Wingdings" w:hint="default"/>
      </w:rPr>
    </w:lvl>
    <w:lvl w:ilvl="6" w:tplc="30324E6C" w:tentative="1">
      <w:start w:val="1"/>
      <w:numFmt w:val="bullet"/>
      <w:lvlText w:val=""/>
      <w:lvlJc w:val="left"/>
      <w:pPr>
        <w:ind w:left="5040" w:hanging="360"/>
      </w:pPr>
      <w:rPr>
        <w:rFonts w:ascii="Symbol" w:hAnsi="Symbol" w:hint="default"/>
      </w:rPr>
    </w:lvl>
    <w:lvl w:ilvl="7" w:tplc="EF845E76" w:tentative="1">
      <w:start w:val="1"/>
      <w:numFmt w:val="bullet"/>
      <w:lvlText w:val="o"/>
      <w:lvlJc w:val="left"/>
      <w:pPr>
        <w:ind w:left="5760" w:hanging="360"/>
      </w:pPr>
      <w:rPr>
        <w:rFonts w:ascii="Courier New" w:hAnsi="Courier New" w:cs="Courier New" w:hint="default"/>
      </w:rPr>
    </w:lvl>
    <w:lvl w:ilvl="8" w:tplc="32068712" w:tentative="1">
      <w:start w:val="1"/>
      <w:numFmt w:val="bullet"/>
      <w:lvlText w:val=""/>
      <w:lvlJc w:val="left"/>
      <w:pPr>
        <w:ind w:left="6480" w:hanging="360"/>
      </w:pPr>
      <w:rPr>
        <w:rFonts w:ascii="Wingdings" w:hAnsi="Wingdings" w:hint="default"/>
      </w:rPr>
    </w:lvl>
  </w:abstractNum>
  <w:abstractNum w:abstractNumId="20" w15:restartNumberingAfterBreak="0">
    <w:nsid w:val="723B05FC"/>
    <w:multiLevelType w:val="hybridMultilevel"/>
    <w:tmpl w:val="7ABCEF6A"/>
    <w:lvl w:ilvl="0" w:tplc="BE7E605A">
      <w:start w:val="1"/>
      <w:numFmt w:val="bullet"/>
      <w:lvlText w:val="o"/>
      <w:lvlJc w:val="left"/>
      <w:pPr>
        <w:ind w:left="720" w:hanging="360"/>
      </w:pPr>
      <w:rPr>
        <w:rFonts w:ascii="Courier New" w:hAnsi="Courier New" w:cs="Courier New" w:hint="default"/>
      </w:rPr>
    </w:lvl>
    <w:lvl w:ilvl="1" w:tplc="B4F47590" w:tentative="1">
      <w:start w:val="1"/>
      <w:numFmt w:val="bullet"/>
      <w:lvlText w:val="o"/>
      <w:lvlJc w:val="left"/>
      <w:pPr>
        <w:ind w:left="1440" w:hanging="360"/>
      </w:pPr>
      <w:rPr>
        <w:rFonts w:ascii="Courier New" w:hAnsi="Courier New" w:cs="Courier New" w:hint="default"/>
      </w:rPr>
    </w:lvl>
    <w:lvl w:ilvl="2" w:tplc="7B9A4958" w:tentative="1">
      <w:start w:val="1"/>
      <w:numFmt w:val="bullet"/>
      <w:lvlText w:val=""/>
      <w:lvlJc w:val="left"/>
      <w:pPr>
        <w:ind w:left="2160" w:hanging="360"/>
      </w:pPr>
      <w:rPr>
        <w:rFonts w:ascii="Wingdings" w:hAnsi="Wingdings" w:hint="default"/>
      </w:rPr>
    </w:lvl>
    <w:lvl w:ilvl="3" w:tplc="0742BDEC" w:tentative="1">
      <w:start w:val="1"/>
      <w:numFmt w:val="bullet"/>
      <w:lvlText w:val=""/>
      <w:lvlJc w:val="left"/>
      <w:pPr>
        <w:ind w:left="2880" w:hanging="360"/>
      </w:pPr>
      <w:rPr>
        <w:rFonts w:ascii="Symbol" w:hAnsi="Symbol" w:hint="default"/>
      </w:rPr>
    </w:lvl>
    <w:lvl w:ilvl="4" w:tplc="82DCC7B8" w:tentative="1">
      <w:start w:val="1"/>
      <w:numFmt w:val="bullet"/>
      <w:lvlText w:val="o"/>
      <w:lvlJc w:val="left"/>
      <w:pPr>
        <w:ind w:left="3600" w:hanging="360"/>
      </w:pPr>
      <w:rPr>
        <w:rFonts w:ascii="Courier New" w:hAnsi="Courier New" w:cs="Courier New" w:hint="default"/>
      </w:rPr>
    </w:lvl>
    <w:lvl w:ilvl="5" w:tplc="7C961624" w:tentative="1">
      <w:start w:val="1"/>
      <w:numFmt w:val="bullet"/>
      <w:lvlText w:val=""/>
      <w:lvlJc w:val="left"/>
      <w:pPr>
        <w:ind w:left="4320" w:hanging="360"/>
      </w:pPr>
      <w:rPr>
        <w:rFonts w:ascii="Wingdings" w:hAnsi="Wingdings" w:hint="default"/>
      </w:rPr>
    </w:lvl>
    <w:lvl w:ilvl="6" w:tplc="B5587378" w:tentative="1">
      <w:start w:val="1"/>
      <w:numFmt w:val="bullet"/>
      <w:lvlText w:val=""/>
      <w:lvlJc w:val="left"/>
      <w:pPr>
        <w:ind w:left="5040" w:hanging="360"/>
      </w:pPr>
      <w:rPr>
        <w:rFonts w:ascii="Symbol" w:hAnsi="Symbol" w:hint="default"/>
      </w:rPr>
    </w:lvl>
    <w:lvl w:ilvl="7" w:tplc="534C1C1E" w:tentative="1">
      <w:start w:val="1"/>
      <w:numFmt w:val="bullet"/>
      <w:lvlText w:val="o"/>
      <w:lvlJc w:val="left"/>
      <w:pPr>
        <w:ind w:left="5760" w:hanging="360"/>
      </w:pPr>
      <w:rPr>
        <w:rFonts w:ascii="Courier New" w:hAnsi="Courier New" w:cs="Courier New" w:hint="default"/>
      </w:rPr>
    </w:lvl>
    <w:lvl w:ilvl="8" w:tplc="02ACE378" w:tentative="1">
      <w:start w:val="1"/>
      <w:numFmt w:val="bullet"/>
      <w:lvlText w:val=""/>
      <w:lvlJc w:val="left"/>
      <w:pPr>
        <w:ind w:left="6480" w:hanging="360"/>
      </w:pPr>
      <w:rPr>
        <w:rFonts w:ascii="Wingdings" w:hAnsi="Wingdings" w:hint="default"/>
      </w:rPr>
    </w:lvl>
  </w:abstractNum>
  <w:abstractNum w:abstractNumId="21" w15:restartNumberingAfterBreak="0">
    <w:nsid w:val="72591AC3"/>
    <w:multiLevelType w:val="hybridMultilevel"/>
    <w:tmpl w:val="D374B088"/>
    <w:lvl w:ilvl="0" w:tplc="89AC02A0">
      <w:start w:val="1"/>
      <w:numFmt w:val="bullet"/>
      <w:lvlText w:val="o"/>
      <w:lvlJc w:val="left"/>
      <w:pPr>
        <w:ind w:left="720" w:hanging="360"/>
      </w:pPr>
      <w:rPr>
        <w:rFonts w:ascii="Courier New" w:hAnsi="Courier New" w:cs="Courier New" w:hint="default"/>
      </w:rPr>
    </w:lvl>
    <w:lvl w:ilvl="1" w:tplc="0BCAB6D4">
      <w:start w:val="1"/>
      <w:numFmt w:val="bullet"/>
      <w:lvlText w:val="o"/>
      <w:lvlJc w:val="left"/>
      <w:pPr>
        <w:ind w:left="1440" w:hanging="360"/>
      </w:pPr>
      <w:rPr>
        <w:rFonts w:ascii="Courier New" w:hAnsi="Courier New" w:cs="Courier New" w:hint="default"/>
      </w:rPr>
    </w:lvl>
    <w:lvl w:ilvl="2" w:tplc="82F0CC1E" w:tentative="1">
      <w:start w:val="1"/>
      <w:numFmt w:val="bullet"/>
      <w:lvlText w:val=""/>
      <w:lvlJc w:val="left"/>
      <w:pPr>
        <w:ind w:left="2160" w:hanging="360"/>
      </w:pPr>
      <w:rPr>
        <w:rFonts w:ascii="Wingdings" w:hAnsi="Wingdings" w:hint="default"/>
      </w:rPr>
    </w:lvl>
    <w:lvl w:ilvl="3" w:tplc="4D5AE4F0" w:tentative="1">
      <w:start w:val="1"/>
      <w:numFmt w:val="bullet"/>
      <w:lvlText w:val=""/>
      <w:lvlJc w:val="left"/>
      <w:pPr>
        <w:ind w:left="2880" w:hanging="360"/>
      </w:pPr>
      <w:rPr>
        <w:rFonts w:ascii="Symbol" w:hAnsi="Symbol" w:hint="default"/>
      </w:rPr>
    </w:lvl>
    <w:lvl w:ilvl="4" w:tplc="6D74612E" w:tentative="1">
      <w:start w:val="1"/>
      <w:numFmt w:val="bullet"/>
      <w:lvlText w:val="o"/>
      <w:lvlJc w:val="left"/>
      <w:pPr>
        <w:ind w:left="3600" w:hanging="360"/>
      </w:pPr>
      <w:rPr>
        <w:rFonts w:ascii="Courier New" w:hAnsi="Courier New" w:cs="Courier New" w:hint="default"/>
      </w:rPr>
    </w:lvl>
    <w:lvl w:ilvl="5" w:tplc="881C0F1C" w:tentative="1">
      <w:start w:val="1"/>
      <w:numFmt w:val="bullet"/>
      <w:lvlText w:val=""/>
      <w:lvlJc w:val="left"/>
      <w:pPr>
        <w:ind w:left="4320" w:hanging="360"/>
      </w:pPr>
      <w:rPr>
        <w:rFonts w:ascii="Wingdings" w:hAnsi="Wingdings" w:hint="default"/>
      </w:rPr>
    </w:lvl>
    <w:lvl w:ilvl="6" w:tplc="129A1BFE" w:tentative="1">
      <w:start w:val="1"/>
      <w:numFmt w:val="bullet"/>
      <w:lvlText w:val=""/>
      <w:lvlJc w:val="left"/>
      <w:pPr>
        <w:ind w:left="5040" w:hanging="360"/>
      </w:pPr>
      <w:rPr>
        <w:rFonts w:ascii="Symbol" w:hAnsi="Symbol" w:hint="default"/>
      </w:rPr>
    </w:lvl>
    <w:lvl w:ilvl="7" w:tplc="5828732E" w:tentative="1">
      <w:start w:val="1"/>
      <w:numFmt w:val="bullet"/>
      <w:lvlText w:val="o"/>
      <w:lvlJc w:val="left"/>
      <w:pPr>
        <w:ind w:left="5760" w:hanging="360"/>
      </w:pPr>
      <w:rPr>
        <w:rFonts w:ascii="Courier New" w:hAnsi="Courier New" w:cs="Courier New" w:hint="default"/>
      </w:rPr>
    </w:lvl>
    <w:lvl w:ilvl="8" w:tplc="48D46114" w:tentative="1">
      <w:start w:val="1"/>
      <w:numFmt w:val="bullet"/>
      <w:lvlText w:val=""/>
      <w:lvlJc w:val="left"/>
      <w:pPr>
        <w:ind w:left="6480" w:hanging="360"/>
      </w:pPr>
      <w:rPr>
        <w:rFonts w:ascii="Wingdings" w:hAnsi="Wingdings" w:hint="default"/>
      </w:rPr>
    </w:lvl>
  </w:abstractNum>
  <w:abstractNum w:abstractNumId="22" w15:restartNumberingAfterBreak="0">
    <w:nsid w:val="755D3B64"/>
    <w:multiLevelType w:val="hybridMultilevel"/>
    <w:tmpl w:val="769EE526"/>
    <w:lvl w:ilvl="0" w:tplc="096E0CEE">
      <w:start w:val="1"/>
      <w:numFmt w:val="bullet"/>
      <w:lvlText w:val=""/>
      <w:lvlJc w:val="left"/>
      <w:pPr>
        <w:ind w:left="720" w:hanging="360"/>
      </w:pPr>
      <w:rPr>
        <w:rFonts w:ascii="Symbol" w:hAnsi="Symbol" w:hint="default"/>
      </w:rPr>
    </w:lvl>
    <w:lvl w:ilvl="1" w:tplc="8968F664" w:tentative="1">
      <w:start w:val="1"/>
      <w:numFmt w:val="bullet"/>
      <w:lvlText w:val="o"/>
      <w:lvlJc w:val="left"/>
      <w:pPr>
        <w:ind w:left="1440" w:hanging="360"/>
      </w:pPr>
      <w:rPr>
        <w:rFonts w:ascii="Courier New" w:hAnsi="Courier New" w:cs="Courier New" w:hint="default"/>
      </w:rPr>
    </w:lvl>
    <w:lvl w:ilvl="2" w:tplc="08724AFA" w:tentative="1">
      <w:start w:val="1"/>
      <w:numFmt w:val="bullet"/>
      <w:lvlText w:val=""/>
      <w:lvlJc w:val="left"/>
      <w:pPr>
        <w:ind w:left="2160" w:hanging="360"/>
      </w:pPr>
      <w:rPr>
        <w:rFonts w:ascii="Wingdings" w:hAnsi="Wingdings" w:hint="default"/>
      </w:rPr>
    </w:lvl>
    <w:lvl w:ilvl="3" w:tplc="EC82D466" w:tentative="1">
      <w:start w:val="1"/>
      <w:numFmt w:val="bullet"/>
      <w:lvlText w:val=""/>
      <w:lvlJc w:val="left"/>
      <w:pPr>
        <w:ind w:left="2880" w:hanging="360"/>
      </w:pPr>
      <w:rPr>
        <w:rFonts w:ascii="Symbol" w:hAnsi="Symbol" w:hint="default"/>
      </w:rPr>
    </w:lvl>
    <w:lvl w:ilvl="4" w:tplc="E0D85094" w:tentative="1">
      <w:start w:val="1"/>
      <w:numFmt w:val="bullet"/>
      <w:lvlText w:val="o"/>
      <w:lvlJc w:val="left"/>
      <w:pPr>
        <w:ind w:left="3600" w:hanging="360"/>
      </w:pPr>
      <w:rPr>
        <w:rFonts w:ascii="Courier New" w:hAnsi="Courier New" w:cs="Courier New" w:hint="default"/>
      </w:rPr>
    </w:lvl>
    <w:lvl w:ilvl="5" w:tplc="A648B282" w:tentative="1">
      <w:start w:val="1"/>
      <w:numFmt w:val="bullet"/>
      <w:lvlText w:val=""/>
      <w:lvlJc w:val="left"/>
      <w:pPr>
        <w:ind w:left="4320" w:hanging="360"/>
      </w:pPr>
      <w:rPr>
        <w:rFonts w:ascii="Wingdings" w:hAnsi="Wingdings" w:hint="default"/>
      </w:rPr>
    </w:lvl>
    <w:lvl w:ilvl="6" w:tplc="CF269A4A" w:tentative="1">
      <w:start w:val="1"/>
      <w:numFmt w:val="bullet"/>
      <w:lvlText w:val=""/>
      <w:lvlJc w:val="left"/>
      <w:pPr>
        <w:ind w:left="5040" w:hanging="360"/>
      </w:pPr>
      <w:rPr>
        <w:rFonts w:ascii="Symbol" w:hAnsi="Symbol" w:hint="default"/>
      </w:rPr>
    </w:lvl>
    <w:lvl w:ilvl="7" w:tplc="6E4CBB6C" w:tentative="1">
      <w:start w:val="1"/>
      <w:numFmt w:val="bullet"/>
      <w:lvlText w:val="o"/>
      <w:lvlJc w:val="left"/>
      <w:pPr>
        <w:ind w:left="5760" w:hanging="360"/>
      </w:pPr>
      <w:rPr>
        <w:rFonts w:ascii="Courier New" w:hAnsi="Courier New" w:cs="Courier New" w:hint="default"/>
      </w:rPr>
    </w:lvl>
    <w:lvl w:ilvl="8" w:tplc="C78CD830" w:tentative="1">
      <w:start w:val="1"/>
      <w:numFmt w:val="bullet"/>
      <w:lvlText w:val=""/>
      <w:lvlJc w:val="left"/>
      <w:pPr>
        <w:ind w:left="6480" w:hanging="360"/>
      </w:pPr>
      <w:rPr>
        <w:rFonts w:ascii="Wingdings" w:hAnsi="Wingdings" w:hint="default"/>
      </w:rPr>
    </w:lvl>
  </w:abstractNum>
  <w:abstractNum w:abstractNumId="23" w15:restartNumberingAfterBreak="0">
    <w:nsid w:val="78DC6C52"/>
    <w:multiLevelType w:val="hybridMultilevel"/>
    <w:tmpl w:val="89864ECA"/>
    <w:lvl w:ilvl="0" w:tplc="CB5E65F4">
      <w:start w:val="1"/>
      <w:numFmt w:val="bullet"/>
      <w:lvlText w:val="o"/>
      <w:lvlJc w:val="left"/>
      <w:pPr>
        <w:ind w:left="720" w:hanging="360"/>
      </w:pPr>
      <w:rPr>
        <w:rFonts w:ascii="Courier New" w:hAnsi="Courier New" w:cs="Courier New" w:hint="default"/>
      </w:rPr>
    </w:lvl>
    <w:lvl w:ilvl="1" w:tplc="A4CCAC46" w:tentative="1">
      <w:start w:val="1"/>
      <w:numFmt w:val="bullet"/>
      <w:lvlText w:val="o"/>
      <w:lvlJc w:val="left"/>
      <w:pPr>
        <w:ind w:left="1440" w:hanging="360"/>
      </w:pPr>
      <w:rPr>
        <w:rFonts w:ascii="Courier New" w:hAnsi="Courier New" w:cs="Courier New" w:hint="default"/>
      </w:rPr>
    </w:lvl>
    <w:lvl w:ilvl="2" w:tplc="72688AEA" w:tentative="1">
      <w:start w:val="1"/>
      <w:numFmt w:val="bullet"/>
      <w:lvlText w:val=""/>
      <w:lvlJc w:val="left"/>
      <w:pPr>
        <w:ind w:left="2160" w:hanging="360"/>
      </w:pPr>
      <w:rPr>
        <w:rFonts w:ascii="Wingdings" w:hAnsi="Wingdings" w:hint="default"/>
      </w:rPr>
    </w:lvl>
    <w:lvl w:ilvl="3" w:tplc="A6DE27EA" w:tentative="1">
      <w:start w:val="1"/>
      <w:numFmt w:val="bullet"/>
      <w:lvlText w:val=""/>
      <w:lvlJc w:val="left"/>
      <w:pPr>
        <w:ind w:left="2880" w:hanging="360"/>
      </w:pPr>
      <w:rPr>
        <w:rFonts w:ascii="Symbol" w:hAnsi="Symbol" w:hint="default"/>
      </w:rPr>
    </w:lvl>
    <w:lvl w:ilvl="4" w:tplc="B3A09A30" w:tentative="1">
      <w:start w:val="1"/>
      <w:numFmt w:val="bullet"/>
      <w:lvlText w:val="o"/>
      <w:lvlJc w:val="left"/>
      <w:pPr>
        <w:ind w:left="3600" w:hanging="360"/>
      </w:pPr>
      <w:rPr>
        <w:rFonts w:ascii="Courier New" w:hAnsi="Courier New" w:cs="Courier New" w:hint="default"/>
      </w:rPr>
    </w:lvl>
    <w:lvl w:ilvl="5" w:tplc="BE683E22" w:tentative="1">
      <w:start w:val="1"/>
      <w:numFmt w:val="bullet"/>
      <w:lvlText w:val=""/>
      <w:lvlJc w:val="left"/>
      <w:pPr>
        <w:ind w:left="4320" w:hanging="360"/>
      </w:pPr>
      <w:rPr>
        <w:rFonts w:ascii="Wingdings" w:hAnsi="Wingdings" w:hint="default"/>
      </w:rPr>
    </w:lvl>
    <w:lvl w:ilvl="6" w:tplc="0C3CDA12" w:tentative="1">
      <w:start w:val="1"/>
      <w:numFmt w:val="bullet"/>
      <w:lvlText w:val=""/>
      <w:lvlJc w:val="left"/>
      <w:pPr>
        <w:ind w:left="5040" w:hanging="360"/>
      </w:pPr>
      <w:rPr>
        <w:rFonts w:ascii="Symbol" w:hAnsi="Symbol" w:hint="default"/>
      </w:rPr>
    </w:lvl>
    <w:lvl w:ilvl="7" w:tplc="647EC068" w:tentative="1">
      <w:start w:val="1"/>
      <w:numFmt w:val="bullet"/>
      <w:lvlText w:val="o"/>
      <w:lvlJc w:val="left"/>
      <w:pPr>
        <w:ind w:left="5760" w:hanging="360"/>
      </w:pPr>
      <w:rPr>
        <w:rFonts w:ascii="Courier New" w:hAnsi="Courier New" w:cs="Courier New" w:hint="default"/>
      </w:rPr>
    </w:lvl>
    <w:lvl w:ilvl="8" w:tplc="EBF6F382" w:tentative="1">
      <w:start w:val="1"/>
      <w:numFmt w:val="bullet"/>
      <w:lvlText w:val=""/>
      <w:lvlJc w:val="left"/>
      <w:pPr>
        <w:ind w:left="6480" w:hanging="360"/>
      </w:pPr>
      <w:rPr>
        <w:rFonts w:ascii="Wingdings" w:hAnsi="Wingdings" w:hint="default"/>
      </w:rPr>
    </w:lvl>
  </w:abstractNum>
  <w:abstractNum w:abstractNumId="24" w15:restartNumberingAfterBreak="0">
    <w:nsid w:val="7EC47DF7"/>
    <w:multiLevelType w:val="hybridMultilevel"/>
    <w:tmpl w:val="DE449BA4"/>
    <w:lvl w:ilvl="0" w:tplc="9F20129A">
      <w:start w:val="1"/>
      <w:numFmt w:val="bullet"/>
      <w:lvlText w:val=""/>
      <w:lvlJc w:val="left"/>
      <w:pPr>
        <w:ind w:left="720" w:hanging="360"/>
      </w:pPr>
      <w:rPr>
        <w:rFonts w:ascii="Symbol" w:hAnsi="Symbol" w:hint="default"/>
      </w:rPr>
    </w:lvl>
    <w:lvl w:ilvl="1" w:tplc="1CAE8912">
      <w:start w:val="1"/>
      <w:numFmt w:val="bullet"/>
      <w:lvlText w:val="o"/>
      <w:lvlJc w:val="left"/>
      <w:pPr>
        <w:ind w:left="1440" w:hanging="360"/>
      </w:pPr>
      <w:rPr>
        <w:rFonts w:ascii="Courier New" w:hAnsi="Courier New" w:cs="Courier New" w:hint="default"/>
      </w:rPr>
    </w:lvl>
    <w:lvl w:ilvl="2" w:tplc="0AD847C2" w:tentative="1">
      <w:start w:val="1"/>
      <w:numFmt w:val="bullet"/>
      <w:lvlText w:val=""/>
      <w:lvlJc w:val="left"/>
      <w:pPr>
        <w:ind w:left="2160" w:hanging="360"/>
      </w:pPr>
      <w:rPr>
        <w:rFonts w:ascii="Wingdings" w:hAnsi="Wingdings" w:hint="default"/>
      </w:rPr>
    </w:lvl>
    <w:lvl w:ilvl="3" w:tplc="382C7A76" w:tentative="1">
      <w:start w:val="1"/>
      <w:numFmt w:val="bullet"/>
      <w:lvlText w:val=""/>
      <w:lvlJc w:val="left"/>
      <w:pPr>
        <w:ind w:left="2880" w:hanging="360"/>
      </w:pPr>
      <w:rPr>
        <w:rFonts w:ascii="Symbol" w:hAnsi="Symbol" w:hint="default"/>
      </w:rPr>
    </w:lvl>
    <w:lvl w:ilvl="4" w:tplc="98FC7758" w:tentative="1">
      <w:start w:val="1"/>
      <w:numFmt w:val="bullet"/>
      <w:lvlText w:val="o"/>
      <w:lvlJc w:val="left"/>
      <w:pPr>
        <w:ind w:left="3600" w:hanging="360"/>
      </w:pPr>
      <w:rPr>
        <w:rFonts w:ascii="Courier New" w:hAnsi="Courier New" w:cs="Courier New" w:hint="default"/>
      </w:rPr>
    </w:lvl>
    <w:lvl w:ilvl="5" w:tplc="CDC6A7F8" w:tentative="1">
      <w:start w:val="1"/>
      <w:numFmt w:val="bullet"/>
      <w:lvlText w:val=""/>
      <w:lvlJc w:val="left"/>
      <w:pPr>
        <w:ind w:left="4320" w:hanging="360"/>
      </w:pPr>
      <w:rPr>
        <w:rFonts w:ascii="Wingdings" w:hAnsi="Wingdings" w:hint="default"/>
      </w:rPr>
    </w:lvl>
    <w:lvl w:ilvl="6" w:tplc="73AAE316" w:tentative="1">
      <w:start w:val="1"/>
      <w:numFmt w:val="bullet"/>
      <w:lvlText w:val=""/>
      <w:lvlJc w:val="left"/>
      <w:pPr>
        <w:ind w:left="5040" w:hanging="360"/>
      </w:pPr>
      <w:rPr>
        <w:rFonts w:ascii="Symbol" w:hAnsi="Symbol" w:hint="default"/>
      </w:rPr>
    </w:lvl>
    <w:lvl w:ilvl="7" w:tplc="6F86FC90" w:tentative="1">
      <w:start w:val="1"/>
      <w:numFmt w:val="bullet"/>
      <w:lvlText w:val="o"/>
      <w:lvlJc w:val="left"/>
      <w:pPr>
        <w:ind w:left="5760" w:hanging="360"/>
      </w:pPr>
      <w:rPr>
        <w:rFonts w:ascii="Courier New" w:hAnsi="Courier New" w:cs="Courier New" w:hint="default"/>
      </w:rPr>
    </w:lvl>
    <w:lvl w:ilvl="8" w:tplc="B5C87194"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5"/>
  </w:num>
  <w:num w:numId="4">
    <w:abstractNumId w:val="24"/>
  </w:num>
  <w:num w:numId="5">
    <w:abstractNumId w:val="17"/>
  </w:num>
  <w:num w:numId="6">
    <w:abstractNumId w:val="13"/>
  </w:num>
  <w:num w:numId="7">
    <w:abstractNumId w:val="8"/>
  </w:num>
  <w:num w:numId="8">
    <w:abstractNumId w:val="5"/>
  </w:num>
  <w:num w:numId="9">
    <w:abstractNumId w:val="11"/>
  </w:num>
  <w:num w:numId="10">
    <w:abstractNumId w:val="10"/>
  </w:num>
  <w:num w:numId="11">
    <w:abstractNumId w:val="9"/>
  </w:num>
  <w:num w:numId="12">
    <w:abstractNumId w:val="7"/>
  </w:num>
  <w:num w:numId="13">
    <w:abstractNumId w:val="16"/>
  </w:num>
  <w:num w:numId="14">
    <w:abstractNumId w:val="3"/>
  </w:num>
  <w:num w:numId="15">
    <w:abstractNumId w:val="6"/>
  </w:num>
  <w:num w:numId="16">
    <w:abstractNumId w:val="4"/>
  </w:num>
  <w:num w:numId="17">
    <w:abstractNumId w:val="14"/>
  </w:num>
  <w:num w:numId="18">
    <w:abstractNumId w:val="21"/>
  </w:num>
  <w:num w:numId="19">
    <w:abstractNumId w:val="23"/>
  </w:num>
  <w:num w:numId="20">
    <w:abstractNumId w:val="0"/>
  </w:num>
  <w:num w:numId="21">
    <w:abstractNumId w:val="2"/>
  </w:num>
  <w:num w:numId="22">
    <w:abstractNumId w:val="20"/>
  </w:num>
  <w:num w:numId="23">
    <w:abstractNumId w:val="18"/>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95"/>
    <w:rsid w:val="00043D44"/>
    <w:rsid w:val="0004447D"/>
    <w:rsid w:val="000B2A6A"/>
    <w:rsid w:val="00137EE2"/>
    <w:rsid w:val="001B0D38"/>
    <w:rsid w:val="001D0444"/>
    <w:rsid w:val="0024533D"/>
    <w:rsid w:val="00296695"/>
    <w:rsid w:val="00335385"/>
    <w:rsid w:val="003F4128"/>
    <w:rsid w:val="00541DCC"/>
    <w:rsid w:val="00587510"/>
    <w:rsid w:val="006A0480"/>
    <w:rsid w:val="006E7057"/>
    <w:rsid w:val="008169EA"/>
    <w:rsid w:val="00837428"/>
    <w:rsid w:val="00864D2B"/>
    <w:rsid w:val="008D4F2E"/>
    <w:rsid w:val="00904CC8"/>
    <w:rsid w:val="0094339F"/>
    <w:rsid w:val="00A56EA6"/>
    <w:rsid w:val="00B00CC5"/>
    <w:rsid w:val="00B77718"/>
    <w:rsid w:val="00B954F0"/>
    <w:rsid w:val="00C71AC5"/>
    <w:rsid w:val="00D004FC"/>
    <w:rsid w:val="00D162F8"/>
    <w:rsid w:val="00D2204A"/>
    <w:rsid w:val="00E02803"/>
    <w:rsid w:val="00E56602"/>
    <w:rsid w:val="00EC0352"/>
    <w:rsid w:val="00F34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C3A9"/>
  <w15:docId w15:val="{33336E5B-F4D1-4AA2-A2D3-45FD623A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unhideWhenUsed/>
    <w:rsid w:val="005E2B19"/>
    <w:pPr>
      <w:tabs>
        <w:tab w:val="center" w:pos="4513"/>
        <w:tab w:val="right" w:pos="9026"/>
      </w:tabs>
    </w:pPr>
  </w:style>
  <w:style w:type="character" w:customStyle="1" w:styleId="HeaderChar">
    <w:name w:val="Header Char"/>
    <w:basedOn w:val="DefaultParagraphFont"/>
    <w:link w:val="Header"/>
    <w:uiPriority w:val="99"/>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paragraph" w:styleId="BalloonText">
    <w:name w:val="Balloon Text"/>
    <w:basedOn w:val="Normal"/>
    <w:link w:val="BalloonTextChar"/>
    <w:uiPriority w:val="99"/>
    <w:semiHidden/>
    <w:unhideWhenUsed/>
    <w:rsid w:val="00AA6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5B7"/>
    <w:rPr>
      <w:rFonts w:ascii="Segoe UI" w:hAnsi="Segoe UI" w:cs="Segoe UI"/>
      <w:sz w:val="18"/>
      <w:szCs w:val="18"/>
    </w:rPr>
  </w:style>
  <w:style w:type="paragraph" w:styleId="NoSpacing">
    <w:name w:val="No Spacing"/>
    <w:uiPriority w:val="1"/>
    <w:qFormat/>
    <w:rsid w:val="00D1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13D55-86CE-4127-A70B-FFA640D7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Shelagh Price (Bangor - Bron Derw Medical Centre)</cp:lastModifiedBy>
  <cp:revision>3</cp:revision>
  <cp:lastPrinted>2018-06-26T07:24:00Z</cp:lastPrinted>
  <dcterms:created xsi:type="dcterms:W3CDTF">2018-06-26T07:20:00Z</dcterms:created>
  <dcterms:modified xsi:type="dcterms:W3CDTF">2018-06-26T07:24:00Z</dcterms:modified>
</cp:coreProperties>
</file>